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AC9C4" w14:textId="233DC565" w:rsidR="00A06C21" w:rsidRPr="00660D21" w:rsidRDefault="00A06C21">
      <w:pPr>
        <w:rPr>
          <w:rFonts w:asciiTheme="majorHAnsi" w:hAnsiTheme="majorHAnsi" w:cstheme="majorHAnsi"/>
          <w:b/>
          <w:bCs/>
          <w:color w:val="000000" w:themeColor="text1"/>
        </w:rPr>
      </w:pPr>
    </w:p>
    <w:p w14:paraId="198B2DEF" w14:textId="54B75FF6" w:rsidR="00A06C21" w:rsidRPr="00660D21" w:rsidRDefault="007B5869" w:rsidP="008D52D0">
      <w:pPr>
        <w:spacing w:after="200" w:line="276" w:lineRule="auto"/>
        <w:jc w:val="center"/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PLAN DE INVERSIÓN PARA TU PROYECTO</w:t>
      </w:r>
    </w:p>
    <w:p w14:paraId="2993B831" w14:textId="462E3C2F" w:rsidR="00A06C21" w:rsidRPr="00660D21" w:rsidRDefault="00C9410C">
      <w:pPr>
        <w:rPr>
          <w:rFonts w:asciiTheme="majorHAnsi" w:hAnsiTheme="majorHAnsi" w:cstheme="majorHAnsi"/>
          <w:b/>
          <w:bCs/>
          <w:color w:val="000000" w:themeColor="text1"/>
        </w:rPr>
      </w:pPr>
      <w:r w:rsidRPr="00660D21">
        <w:rPr>
          <w:rFonts w:asciiTheme="majorHAnsi" w:hAnsiTheme="majorHAnsi" w:cstheme="majorHAnsi"/>
          <w:b/>
          <w:bCs/>
          <w:color w:val="000000" w:themeColor="text1"/>
        </w:rPr>
        <w:t>¿En qué usarás exactamente el dinero?</w:t>
      </w:r>
      <w:r w:rsidR="008D52D0" w:rsidRPr="00660D21">
        <w:rPr>
          <w:rFonts w:asciiTheme="majorHAnsi" w:hAnsiTheme="majorHAnsi" w:cstheme="majorHAnsi"/>
          <w:b/>
          <w:bCs/>
          <w:color w:val="000000" w:themeColor="text1"/>
        </w:rPr>
        <w:t xml:space="preserve"> </w:t>
      </w:r>
    </w:p>
    <w:p w14:paraId="230DFEB4" w14:textId="77777777" w:rsidR="00A06C21" w:rsidRPr="00660D21" w:rsidRDefault="00A06C21">
      <w:pPr>
        <w:rPr>
          <w:rFonts w:asciiTheme="majorHAnsi" w:hAnsiTheme="majorHAnsi" w:cstheme="majorHAnsi"/>
          <w:b/>
          <w:bCs/>
          <w:color w:val="000000" w:themeColor="text1"/>
        </w:rPr>
      </w:pPr>
    </w:p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985"/>
        <w:gridCol w:w="1351"/>
        <w:gridCol w:w="2188"/>
        <w:gridCol w:w="1608"/>
      </w:tblGrid>
      <w:tr w:rsidR="00660D21" w:rsidRPr="00660D21" w14:paraId="03B1F2EB" w14:textId="77777777">
        <w:tc>
          <w:tcPr>
            <w:tcW w:w="1696" w:type="dxa"/>
          </w:tcPr>
          <w:p w14:paraId="6AF0FD21" w14:textId="77777777" w:rsidR="00A06C21" w:rsidRPr="00660D21" w:rsidRDefault="0000000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60D2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Categoría de gasto</w:t>
            </w:r>
          </w:p>
        </w:tc>
        <w:tc>
          <w:tcPr>
            <w:tcW w:w="1985" w:type="dxa"/>
          </w:tcPr>
          <w:p w14:paraId="3A2BCE9A" w14:textId="77777777" w:rsidR="00A06C21" w:rsidRPr="00660D21" w:rsidRDefault="0000000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60D2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Descripción</w:t>
            </w:r>
          </w:p>
        </w:tc>
        <w:tc>
          <w:tcPr>
            <w:tcW w:w="1351" w:type="dxa"/>
          </w:tcPr>
          <w:p w14:paraId="3DA1CE46" w14:textId="77777777" w:rsidR="00A06C21" w:rsidRPr="00660D21" w:rsidRDefault="0000000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60D2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Cantidad</w:t>
            </w:r>
          </w:p>
        </w:tc>
        <w:tc>
          <w:tcPr>
            <w:tcW w:w="2188" w:type="dxa"/>
          </w:tcPr>
          <w:p w14:paraId="03733597" w14:textId="77777777" w:rsidR="00A06C21" w:rsidRPr="00660D21" w:rsidRDefault="0000000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60D2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Costo unitario (USD)</w:t>
            </w:r>
          </w:p>
        </w:tc>
        <w:tc>
          <w:tcPr>
            <w:tcW w:w="1608" w:type="dxa"/>
          </w:tcPr>
          <w:p w14:paraId="75DB9361" w14:textId="77777777" w:rsidR="00A06C21" w:rsidRPr="00660D21" w:rsidRDefault="0000000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60D2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Subtotal (USD)</w:t>
            </w:r>
          </w:p>
        </w:tc>
      </w:tr>
      <w:tr w:rsidR="00660D21" w:rsidRPr="00660D21" w14:paraId="5E378244" w14:textId="77777777">
        <w:tc>
          <w:tcPr>
            <w:tcW w:w="1696" w:type="dxa"/>
            <w:vMerge w:val="restart"/>
            <w:vAlign w:val="center"/>
          </w:tcPr>
          <w:p w14:paraId="5CC0CC74" w14:textId="77777777" w:rsidR="00A06C21" w:rsidRPr="00660D21" w:rsidRDefault="00000000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60D21"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Materiales e insumos</w:t>
            </w:r>
          </w:p>
        </w:tc>
        <w:tc>
          <w:tcPr>
            <w:tcW w:w="1985" w:type="dxa"/>
            <w:vAlign w:val="center"/>
          </w:tcPr>
          <w:p w14:paraId="6B7068FC" w14:textId="77777777" w:rsidR="00A06C21" w:rsidRPr="00660D21" w:rsidRDefault="00A06C21">
            <w:pPr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52788C7F" w14:textId="77777777" w:rsidR="00A06C21" w:rsidRPr="00660D21" w:rsidRDefault="00A06C2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75B2D533" w14:textId="77777777" w:rsidR="00A06C21" w:rsidRPr="00660D21" w:rsidRDefault="00A06C2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68AA0966" w14:textId="77777777" w:rsidR="00A06C21" w:rsidRPr="00660D21" w:rsidRDefault="00A06C2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60D21" w:rsidRPr="00660D21" w14:paraId="162773FB" w14:textId="77777777">
        <w:tc>
          <w:tcPr>
            <w:tcW w:w="1696" w:type="dxa"/>
            <w:vMerge/>
            <w:vAlign w:val="center"/>
          </w:tcPr>
          <w:p w14:paraId="128D6058" w14:textId="77777777" w:rsidR="00A06C21" w:rsidRPr="00660D21" w:rsidRDefault="00A06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4B5CA30" w14:textId="77777777" w:rsidR="00A06C21" w:rsidRPr="00660D21" w:rsidRDefault="00A06C21">
            <w:pPr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5D1A7272" w14:textId="77777777" w:rsidR="00A06C21" w:rsidRPr="00660D21" w:rsidRDefault="00A06C21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5AA5658A" w14:textId="77777777" w:rsidR="00A06C21" w:rsidRPr="00660D21" w:rsidRDefault="00A06C21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16354F14" w14:textId="77777777" w:rsidR="00A06C21" w:rsidRPr="00660D21" w:rsidRDefault="00A06C21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60D21" w:rsidRPr="00660D21" w14:paraId="33E3F195" w14:textId="77777777">
        <w:tc>
          <w:tcPr>
            <w:tcW w:w="1696" w:type="dxa"/>
            <w:vMerge w:val="restart"/>
            <w:vAlign w:val="center"/>
          </w:tcPr>
          <w:p w14:paraId="02992321" w14:textId="77777777" w:rsidR="00A06C21" w:rsidRPr="00660D21" w:rsidRDefault="00000000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60D21"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Capacitación / Talleres</w:t>
            </w:r>
          </w:p>
        </w:tc>
        <w:tc>
          <w:tcPr>
            <w:tcW w:w="1985" w:type="dxa"/>
            <w:vAlign w:val="center"/>
          </w:tcPr>
          <w:p w14:paraId="47E54C48" w14:textId="77777777" w:rsidR="00A06C21" w:rsidRPr="00660D21" w:rsidRDefault="00A06C21">
            <w:pPr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42AC2ED7" w14:textId="77777777" w:rsidR="00A06C21" w:rsidRPr="00660D21" w:rsidRDefault="00A06C21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628DBFED" w14:textId="77777777" w:rsidR="00A06C21" w:rsidRPr="00660D21" w:rsidRDefault="00A06C21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7308CE6C" w14:textId="77777777" w:rsidR="00A06C21" w:rsidRPr="00660D21" w:rsidRDefault="00A06C21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60D21" w:rsidRPr="00660D21" w14:paraId="2C37A741" w14:textId="77777777">
        <w:tc>
          <w:tcPr>
            <w:tcW w:w="1696" w:type="dxa"/>
            <w:vMerge/>
            <w:vAlign w:val="center"/>
          </w:tcPr>
          <w:p w14:paraId="4AB7ADA1" w14:textId="77777777" w:rsidR="00A06C21" w:rsidRPr="00660D21" w:rsidRDefault="00A06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38CE4CA" w14:textId="77777777" w:rsidR="00A06C21" w:rsidRPr="00660D21" w:rsidRDefault="00A06C21">
            <w:pPr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4F31D10E" w14:textId="77777777" w:rsidR="00A06C21" w:rsidRPr="00660D21" w:rsidRDefault="00A06C2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452DDE5A" w14:textId="77777777" w:rsidR="00A06C21" w:rsidRPr="00660D21" w:rsidRDefault="00A06C2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0BB7FB7D" w14:textId="77777777" w:rsidR="00A06C21" w:rsidRPr="00660D21" w:rsidRDefault="00A06C2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60D21" w:rsidRPr="00660D21" w14:paraId="319AB6B9" w14:textId="77777777">
        <w:tc>
          <w:tcPr>
            <w:tcW w:w="1696" w:type="dxa"/>
            <w:vMerge w:val="restart"/>
            <w:vAlign w:val="center"/>
          </w:tcPr>
          <w:p w14:paraId="6E182EF8" w14:textId="77777777" w:rsidR="00A06C21" w:rsidRPr="00660D21" w:rsidRDefault="00000000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60D21"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Comunicación y difusión</w:t>
            </w:r>
          </w:p>
        </w:tc>
        <w:tc>
          <w:tcPr>
            <w:tcW w:w="1985" w:type="dxa"/>
            <w:vAlign w:val="center"/>
          </w:tcPr>
          <w:p w14:paraId="30CECF70" w14:textId="77777777" w:rsidR="00A06C21" w:rsidRPr="00660D21" w:rsidRDefault="00A06C21">
            <w:pPr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08F8D262" w14:textId="77777777" w:rsidR="00A06C21" w:rsidRPr="00660D21" w:rsidRDefault="00A06C2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4CABB325" w14:textId="77777777" w:rsidR="00A06C21" w:rsidRPr="00660D21" w:rsidRDefault="00A06C2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72047F76" w14:textId="77777777" w:rsidR="00A06C21" w:rsidRPr="00660D21" w:rsidRDefault="00A06C21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60D21" w:rsidRPr="00660D21" w14:paraId="3BAA9D85" w14:textId="77777777">
        <w:tc>
          <w:tcPr>
            <w:tcW w:w="1696" w:type="dxa"/>
            <w:vMerge/>
            <w:vAlign w:val="center"/>
          </w:tcPr>
          <w:p w14:paraId="17609D6B" w14:textId="77777777" w:rsidR="00A06C21" w:rsidRPr="00660D21" w:rsidRDefault="00A06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083CCE9" w14:textId="77777777" w:rsidR="00A06C21" w:rsidRPr="00660D21" w:rsidRDefault="00A06C21">
            <w:pPr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0B590BF2" w14:textId="77777777" w:rsidR="00A06C21" w:rsidRPr="00660D21" w:rsidRDefault="00A06C2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722BFBC8" w14:textId="77777777" w:rsidR="00A06C21" w:rsidRPr="00660D21" w:rsidRDefault="00A06C2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1C6722B1" w14:textId="77777777" w:rsidR="00A06C21" w:rsidRPr="00660D21" w:rsidRDefault="00A06C21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60D21" w:rsidRPr="00660D21" w14:paraId="7279BAC1" w14:textId="77777777">
        <w:tc>
          <w:tcPr>
            <w:tcW w:w="1696" w:type="dxa"/>
          </w:tcPr>
          <w:p w14:paraId="1B69BA28" w14:textId="77777777" w:rsidR="00A06C21" w:rsidRPr="00660D21" w:rsidRDefault="00000000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60D21"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Transporte y logística</w:t>
            </w:r>
          </w:p>
        </w:tc>
        <w:tc>
          <w:tcPr>
            <w:tcW w:w="1985" w:type="dxa"/>
            <w:vAlign w:val="center"/>
          </w:tcPr>
          <w:p w14:paraId="421744E8" w14:textId="77777777" w:rsidR="00A06C21" w:rsidRPr="00660D21" w:rsidRDefault="00A06C21">
            <w:pPr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11BB50DA" w14:textId="77777777" w:rsidR="00A06C21" w:rsidRPr="00660D21" w:rsidRDefault="00A06C2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5A196321" w14:textId="77777777" w:rsidR="00A06C21" w:rsidRPr="00660D21" w:rsidRDefault="00A06C2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1AFCE213" w14:textId="77777777" w:rsidR="00A06C21" w:rsidRPr="00660D21" w:rsidRDefault="00A06C21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60D21" w:rsidRPr="00660D21" w14:paraId="335441BB" w14:textId="77777777">
        <w:tc>
          <w:tcPr>
            <w:tcW w:w="1696" w:type="dxa"/>
          </w:tcPr>
          <w:p w14:paraId="42FE85BC" w14:textId="77777777" w:rsidR="00A06C21" w:rsidRPr="00660D21" w:rsidRDefault="00000000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60D21"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Otros (especificar)</w:t>
            </w:r>
          </w:p>
        </w:tc>
        <w:tc>
          <w:tcPr>
            <w:tcW w:w="1985" w:type="dxa"/>
            <w:vAlign w:val="center"/>
          </w:tcPr>
          <w:p w14:paraId="395D4E4C" w14:textId="77777777" w:rsidR="00A06C21" w:rsidRPr="00660D21" w:rsidRDefault="00A06C21">
            <w:pPr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4B917AA6" w14:textId="77777777" w:rsidR="00A06C21" w:rsidRPr="00660D21" w:rsidRDefault="00A06C2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271AFF42" w14:textId="77777777" w:rsidR="00A06C21" w:rsidRPr="00660D21" w:rsidRDefault="00A06C21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1BF4F5B" w14:textId="77777777" w:rsidR="00A06C21" w:rsidRPr="00660D21" w:rsidRDefault="00A06C21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60D21" w:rsidRPr="00660D21" w14:paraId="2DC21A57" w14:textId="77777777">
        <w:tc>
          <w:tcPr>
            <w:tcW w:w="1696" w:type="dxa"/>
            <w:shd w:val="clear" w:color="auto" w:fill="C5E0B3"/>
          </w:tcPr>
          <w:p w14:paraId="426A7D72" w14:textId="77777777" w:rsidR="00A06C21" w:rsidRPr="00660D21" w:rsidRDefault="00000000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60D2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985" w:type="dxa"/>
            <w:shd w:val="clear" w:color="auto" w:fill="C5E0B3"/>
          </w:tcPr>
          <w:p w14:paraId="0A5B6871" w14:textId="77777777" w:rsidR="00A06C21" w:rsidRPr="00660D21" w:rsidRDefault="00A06C21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C5E0B3"/>
          </w:tcPr>
          <w:p w14:paraId="6FC26B59" w14:textId="77777777" w:rsidR="00A06C21" w:rsidRPr="00660D21" w:rsidRDefault="00A06C21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  <w:shd w:val="clear" w:color="auto" w:fill="C5E0B3"/>
          </w:tcPr>
          <w:p w14:paraId="109D2D4C" w14:textId="77777777" w:rsidR="00A06C21" w:rsidRPr="00660D21" w:rsidRDefault="00A06C21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dxa"/>
            <w:shd w:val="clear" w:color="auto" w:fill="C5E0B3"/>
          </w:tcPr>
          <w:p w14:paraId="78DF68BD" w14:textId="77777777" w:rsidR="00A06C21" w:rsidRPr="00660D21" w:rsidRDefault="00A06C21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0A7942DE" w14:textId="77777777" w:rsidR="00A06C21" w:rsidRPr="00660D21" w:rsidRDefault="00A06C21">
      <w:pPr>
        <w:rPr>
          <w:rFonts w:asciiTheme="majorHAnsi" w:hAnsiTheme="majorHAnsi" w:cstheme="majorHAnsi"/>
          <w:b/>
          <w:bCs/>
          <w:color w:val="000000" w:themeColor="text1"/>
        </w:rPr>
      </w:pPr>
    </w:p>
    <w:p w14:paraId="6906E828" w14:textId="2F53B3B9" w:rsidR="00A06C21" w:rsidRPr="00660D21" w:rsidRDefault="00000000">
      <w:pPr>
        <w:rPr>
          <w:rFonts w:asciiTheme="majorHAnsi" w:hAnsiTheme="majorHAnsi" w:cstheme="majorHAnsi"/>
          <w:b/>
          <w:bCs/>
          <w:color w:val="000000" w:themeColor="text1"/>
        </w:rPr>
      </w:pPr>
      <w:proofErr w:type="gramStart"/>
      <w:r w:rsidRPr="00660D21">
        <w:rPr>
          <w:rFonts w:asciiTheme="majorHAnsi" w:hAnsiTheme="majorHAnsi" w:cstheme="majorHAnsi"/>
          <w:b/>
          <w:bCs/>
          <w:color w:val="000000" w:themeColor="text1"/>
        </w:rPr>
        <w:t>Total</w:t>
      </w:r>
      <w:proofErr w:type="gramEnd"/>
      <w:r w:rsidRPr="00660D21">
        <w:rPr>
          <w:rFonts w:asciiTheme="majorHAnsi" w:hAnsiTheme="majorHAnsi" w:cstheme="majorHAnsi"/>
          <w:b/>
          <w:bCs/>
          <w:color w:val="000000" w:themeColor="text1"/>
        </w:rPr>
        <w:t xml:space="preserve"> solicitado: USD</w:t>
      </w:r>
    </w:p>
    <w:p w14:paraId="4B73BCFB" w14:textId="77777777" w:rsidR="00526D9D" w:rsidRPr="00660D21" w:rsidRDefault="00526D9D">
      <w:pPr>
        <w:rPr>
          <w:rFonts w:asciiTheme="majorHAnsi" w:hAnsiTheme="majorHAnsi" w:cstheme="majorHAnsi"/>
          <w:b/>
          <w:bCs/>
          <w:color w:val="000000" w:themeColor="text1"/>
        </w:rPr>
      </w:pPr>
    </w:p>
    <w:p w14:paraId="0D37C00A" w14:textId="77777777" w:rsidR="007B5869" w:rsidRDefault="007B5869">
      <w:pPr>
        <w:rPr>
          <w:rFonts w:asciiTheme="majorHAnsi" w:hAnsiTheme="majorHAnsi" w:cstheme="majorHAnsi"/>
          <w:b/>
          <w:bCs/>
          <w:color w:val="000000" w:themeColor="text1"/>
        </w:rPr>
      </w:pPr>
    </w:p>
    <w:p w14:paraId="2A334B42" w14:textId="0629D0B1" w:rsidR="00A06C21" w:rsidRPr="00660D21" w:rsidRDefault="00526D9D">
      <w:pPr>
        <w:rPr>
          <w:rFonts w:asciiTheme="majorHAnsi" w:hAnsiTheme="majorHAnsi" w:cstheme="majorHAnsi"/>
          <w:b/>
          <w:bCs/>
          <w:color w:val="000000" w:themeColor="text1"/>
        </w:rPr>
      </w:pPr>
      <w:r w:rsidRPr="00660D21">
        <w:rPr>
          <w:rFonts w:asciiTheme="majorHAnsi" w:hAnsiTheme="majorHAnsi" w:cstheme="majorHAnsi"/>
          <w:b/>
          <w:bCs/>
          <w:color w:val="000000" w:themeColor="text1"/>
        </w:rPr>
        <w:t>¿Tienes otros apoyos?</w:t>
      </w:r>
      <w:r w:rsidR="008D52D0" w:rsidRPr="00660D21">
        <w:rPr>
          <w:rFonts w:asciiTheme="majorHAnsi" w:hAnsiTheme="majorHAnsi" w:cstheme="majorHAnsi"/>
          <w:b/>
          <w:bCs/>
          <w:color w:val="000000" w:themeColor="text1"/>
        </w:rPr>
        <w:t xml:space="preserve"> </w:t>
      </w:r>
    </w:p>
    <w:p w14:paraId="0CDAF6C0" w14:textId="77777777" w:rsidR="00A06C21" w:rsidRPr="00660D21" w:rsidRDefault="00A06C21">
      <w:pPr>
        <w:rPr>
          <w:rFonts w:asciiTheme="majorHAnsi" w:hAnsiTheme="majorHAnsi" w:cstheme="majorHAnsi"/>
          <w:b/>
          <w:bCs/>
          <w:color w:val="000000" w:themeColor="text1"/>
        </w:rPr>
      </w:pPr>
    </w:p>
    <w:tbl>
      <w:tblPr>
        <w:tblStyle w:val="a0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2"/>
        <w:gridCol w:w="2943"/>
        <w:gridCol w:w="2943"/>
      </w:tblGrid>
      <w:tr w:rsidR="00660D21" w:rsidRPr="00660D21" w14:paraId="3C90A783" w14:textId="77777777">
        <w:tc>
          <w:tcPr>
            <w:tcW w:w="2942" w:type="dxa"/>
          </w:tcPr>
          <w:p w14:paraId="4738DA13" w14:textId="77777777" w:rsidR="00A06C21" w:rsidRPr="00660D21" w:rsidRDefault="0000000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60D2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Tipo de apoyo</w:t>
            </w:r>
          </w:p>
        </w:tc>
        <w:tc>
          <w:tcPr>
            <w:tcW w:w="2943" w:type="dxa"/>
          </w:tcPr>
          <w:p w14:paraId="6B12D8D3" w14:textId="77777777" w:rsidR="00A06C21" w:rsidRPr="00660D21" w:rsidRDefault="0000000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60D2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Forma concreta</w:t>
            </w:r>
          </w:p>
        </w:tc>
        <w:tc>
          <w:tcPr>
            <w:tcW w:w="2943" w:type="dxa"/>
          </w:tcPr>
          <w:p w14:paraId="4D151342" w14:textId="77777777" w:rsidR="00A06C21" w:rsidRPr="00660D21" w:rsidRDefault="0000000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60D2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Valor estimado USD</w:t>
            </w:r>
          </w:p>
        </w:tc>
      </w:tr>
      <w:tr w:rsidR="00660D21" w:rsidRPr="00660D21" w14:paraId="4DF93D9C" w14:textId="77777777">
        <w:tc>
          <w:tcPr>
            <w:tcW w:w="2942" w:type="dxa"/>
          </w:tcPr>
          <w:p w14:paraId="147732F2" w14:textId="77777777" w:rsidR="00A06C21" w:rsidRPr="00660D21" w:rsidRDefault="00000000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60D2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En especie</w:t>
            </w:r>
          </w:p>
        </w:tc>
        <w:tc>
          <w:tcPr>
            <w:tcW w:w="2943" w:type="dxa"/>
          </w:tcPr>
          <w:p w14:paraId="3BEA2609" w14:textId="77777777" w:rsidR="00A06C21" w:rsidRPr="00660D21" w:rsidRDefault="00A06C21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43" w:type="dxa"/>
          </w:tcPr>
          <w:p w14:paraId="20C202FC" w14:textId="77777777" w:rsidR="00A06C21" w:rsidRPr="00660D21" w:rsidRDefault="00A06C2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60D21" w:rsidRPr="00660D21" w14:paraId="18CEF476" w14:textId="77777777">
        <w:tc>
          <w:tcPr>
            <w:tcW w:w="2942" w:type="dxa"/>
          </w:tcPr>
          <w:p w14:paraId="6DBD6F1F" w14:textId="77777777" w:rsidR="00A06C21" w:rsidRPr="00660D21" w:rsidRDefault="00000000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60D2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En trabajo</w:t>
            </w:r>
          </w:p>
        </w:tc>
        <w:tc>
          <w:tcPr>
            <w:tcW w:w="2943" w:type="dxa"/>
          </w:tcPr>
          <w:p w14:paraId="175CF638" w14:textId="77777777" w:rsidR="00A06C21" w:rsidRPr="00660D21" w:rsidRDefault="00A06C21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43" w:type="dxa"/>
          </w:tcPr>
          <w:p w14:paraId="645E82DB" w14:textId="77777777" w:rsidR="00A06C21" w:rsidRPr="00660D21" w:rsidRDefault="00A06C2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60D21" w:rsidRPr="00660D21" w14:paraId="4392BA24" w14:textId="77777777">
        <w:tc>
          <w:tcPr>
            <w:tcW w:w="2942" w:type="dxa"/>
          </w:tcPr>
          <w:p w14:paraId="568511BB" w14:textId="77777777" w:rsidR="00A06C21" w:rsidRPr="00660D21" w:rsidRDefault="00000000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60D2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En dinero</w:t>
            </w:r>
          </w:p>
        </w:tc>
        <w:tc>
          <w:tcPr>
            <w:tcW w:w="2943" w:type="dxa"/>
          </w:tcPr>
          <w:p w14:paraId="4A061BFC" w14:textId="77777777" w:rsidR="00A06C21" w:rsidRPr="00660D21" w:rsidRDefault="00A06C21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43" w:type="dxa"/>
          </w:tcPr>
          <w:p w14:paraId="676C5F59" w14:textId="77777777" w:rsidR="00A06C21" w:rsidRPr="00660D21" w:rsidRDefault="00A06C2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60D21" w:rsidRPr="00660D21" w14:paraId="551D86EF" w14:textId="77777777">
        <w:tc>
          <w:tcPr>
            <w:tcW w:w="2942" w:type="dxa"/>
            <w:shd w:val="clear" w:color="auto" w:fill="C5E0B3"/>
          </w:tcPr>
          <w:p w14:paraId="6EFBC4A0" w14:textId="77777777" w:rsidR="00A06C21" w:rsidRPr="00660D21" w:rsidRDefault="00000000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60D2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943" w:type="dxa"/>
            <w:shd w:val="clear" w:color="auto" w:fill="C5E0B3"/>
          </w:tcPr>
          <w:p w14:paraId="4BB32E41" w14:textId="77777777" w:rsidR="00A06C21" w:rsidRPr="00660D21" w:rsidRDefault="00A06C21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C5E0B3"/>
          </w:tcPr>
          <w:p w14:paraId="34023E51" w14:textId="77777777" w:rsidR="00A06C21" w:rsidRPr="00660D21" w:rsidRDefault="00A06C21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68CE7309" w14:textId="77777777" w:rsidR="00A06C21" w:rsidRPr="00660D21" w:rsidRDefault="00A06C21">
      <w:pPr>
        <w:rPr>
          <w:rFonts w:asciiTheme="majorHAnsi" w:hAnsiTheme="majorHAnsi" w:cstheme="majorHAnsi"/>
          <w:b/>
          <w:bCs/>
          <w:color w:val="000000" w:themeColor="text1"/>
        </w:rPr>
      </w:pPr>
    </w:p>
    <w:p w14:paraId="532015E8" w14:textId="3BD9F234" w:rsidR="00A06C21" w:rsidRPr="00660D21" w:rsidRDefault="00000000">
      <w:pPr>
        <w:rPr>
          <w:rFonts w:asciiTheme="majorHAnsi" w:hAnsiTheme="majorHAnsi" w:cstheme="majorHAnsi"/>
          <w:b/>
          <w:bCs/>
          <w:color w:val="000000" w:themeColor="text1"/>
        </w:rPr>
      </w:pPr>
      <w:proofErr w:type="gramStart"/>
      <w:r w:rsidRPr="00660D21">
        <w:rPr>
          <w:rFonts w:asciiTheme="majorHAnsi" w:hAnsiTheme="majorHAnsi" w:cstheme="majorHAnsi"/>
          <w:b/>
          <w:bCs/>
          <w:color w:val="000000" w:themeColor="text1"/>
        </w:rPr>
        <w:t>Total</w:t>
      </w:r>
      <w:proofErr w:type="gramEnd"/>
      <w:r w:rsidRPr="00660D21">
        <w:rPr>
          <w:rFonts w:asciiTheme="majorHAnsi" w:hAnsiTheme="majorHAnsi" w:cstheme="majorHAnsi"/>
          <w:b/>
          <w:bCs/>
          <w:color w:val="000000" w:themeColor="text1"/>
        </w:rPr>
        <w:t xml:space="preserve"> </w:t>
      </w:r>
      <w:r w:rsidR="007B5869">
        <w:rPr>
          <w:rFonts w:asciiTheme="majorHAnsi" w:hAnsiTheme="majorHAnsi" w:cstheme="majorHAnsi"/>
          <w:b/>
          <w:bCs/>
          <w:color w:val="000000" w:themeColor="text1"/>
        </w:rPr>
        <w:t>otros apoyos</w:t>
      </w:r>
      <w:r w:rsidRPr="00660D21">
        <w:rPr>
          <w:rFonts w:asciiTheme="majorHAnsi" w:hAnsiTheme="majorHAnsi" w:cstheme="majorHAnsi"/>
          <w:b/>
          <w:bCs/>
          <w:color w:val="000000" w:themeColor="text1"/>
        </w:rPr>
        <w:t>: USD</w:t>
      </w:r>
    </w:p>
    <w:p w14:paraId="10F545DE" w14:textId="77777777" w:rsidR="00A06C21" w:rsidRDefault="00A06C21">
      <w:pPr>
        <w:rPr>
          <w:rFonts w:asciiTheme="majorHAnsi" w:hAnsiTheme="majorHAnsi" w:cstheme="majorHAnsi"/>
          <w:b/>
          <w:bCs/>
          <w:color w:val="000000" w:themeColor="text1"/>
        </w:rPr>
      </w:pPr>
    </w:p>
    <w:p w14:paraId="761FA9B9" w14:textId="77777777" w:rsidR="007B5869" w:rsidRPr="00660D21" w:rsidRDefault="007B5869">
      <w:pPr>
        <w:rPr>
          <w:rFonts w:asciiTheme="majorHAnsi" w:hAnsiTheme="majorHAnsi" w:cstheme="majorHAnsi"/>
          <w:b/>
          <w:bCs/>
          <w:color w:val="000000" w:themeColor="text1"/>
        </w:rPr>
      </w:pPr>
    </w:p>
    <w:p w14:paraId="40AF2F4E" w14:textId="77777777" w:rsidR="007B5869" w:rsidRDefault="007B5869">
      <w:pPr>
        <w:rPr>
          <w:rFonts w:asciiTheme="majorHAnsi" w:hAnsiTheme="majorHAnsi" w:cstheme="majorHAnsi"/>
          <w:b/>
          <w:bCs/>
          <w:color w:val="000000" w:themeColor="text1"/>
        </w:rPr>
      </w:pPr>
    </w:p>
    <w:p w14:paraId="2C860E4C" w14:textId="38A58369" w:rsidR="00A06C21" w:rsidRPr="00660D21" w:rsidRDefault="00526D9D">
      <w:pPr>
        <w:rPr>
          <w:rFonts w:asciiTheme="majorHAnsi" w:hAnsiTheme="majorHAnsi" w:cstheme="majorHAnsi"/>
          <w:b/>
          <w:bCs/>
          <w:color w:val="000000" w:themeColor="text1"/>
        </w:rPr>
      </w:pPr>
      <w:r w:rsidRPr="00660D21">
        <w:rPr>
          <w:rFonts w:asciiTheme="majorHAnsi" w:hAnsiTheme="majorHAnsi" w:cstheme="majorHAnsi"/>
          <w:b/>
          <w:bCs/>
          <w:color w:val="000000" w:themeColor="text1"/>
        </w:rPr>
        <w:t>Resumen:</w:t>
      </w:r>
    </w:p>
    <w:p w14:paraId="2DDF3960" w14:textId="77777777" w:rsidR="00A06C21" w:rsidRPr="00660D21" w:rsidRDefault="00A06C21">
      <w:pPr>
        <w:rPr>
          <w:rFonts w:asciiTheme="majorHAnsi" w:hAnsiTheme="majorHAnsi" w:cstheme="majorHAnsi"/>
          <w:b/>
          <w:bCs/>
          <w:color w:val="000000" w:themeColor="text1"/>
        </w:rPr>
      </w:pPr>
    </w:p>
    <w:p w14:paraId="67A8E174" w14:textId="77777777" w:rsidR="00A06C21" w:rsidRPr="00660D21" w:rsidRDefault="00000000">
      <w:pPr>
        <w:rPr>
          <w:rFonts w:asciiTheme="majorHAnsi" w:hAnsiTheme="majorHAnsi" w:cstheme="majorHAnsi"/>
          <w:b/>
          <w:bCs/>
          <w:color w:val="000000" w:themeColor="text1"/>
        </w:rPr>
      </w:pPr>
      <w:r w:rsidRPr="00660D21">
        <w:rPr>
          <w:rFonts w:asciiTheme="majorHAnsi" w:hAnsiTheme="majorHAnsi" w:cstheme="majorHAnsi"/>
          <w:b/>
          <w:bCs/>
          <w:color w:val="000000" w:themeColor="text1"/>
        </w:rPr>
        <w:t xml:space="preserve">• Costo total del proyecto: USD </w:t>
      </w:r>
    </w:p>
    <w:p w14:paraId="54DE0737" w14:textId="77777777" w:rsidR="00A06C21" w:rsidRPr="00660D21" w:rsidRDefault="00000000">
      <w:pPr>
        <w:rPr>
          <w:rFonts w:asciiTheme="majorHAnsi" w:hAnsiTheme="majorHAnsi" w:cstheme="majorHAnsi"/>
          <w:b/>
          <w:bCs/>
          <w:color w:val="000000" w:themeColor="text1"/>
        </w:rPr>
      </w:pPr>
      <w:r w:rsidRPr="00660D21">
        <w:rPr>
          <w:rFonts w:asciiTheme="majorHAnsi" w:hAnsiTheme="majorHAnsi" w:cstheme="majorHAnsi"/>
          <w:b/>
          <w:bCs/>
          <w:color w:val="000000" w:themeColor="text1"/>
        </w:rPr>
        <w:t xml:space="preserve">• Solicitas a Semilla Joven: USD </w:t>
      </w:r>
    </w:p>
    <w:p w14:paraId="64C7AE48" w14:textId="77777777" w:rsidR="00A06C21" w:rsidRPr="00660D21" w:rsidRDefault="00000000">
      <w:pPr>
        <w:rPr>
          <w:rFonts w:asciiTheme="majorHAnsi" w:hAnsiTheme="majorHAnsi" w:cstheme="majorHAnsi"/>
          <w:b/>
          <w:bCs/>
          <w:color w:val="000000" w:themeColor="text1"/>
        </w:rPr>
      </w:pPr>
      <w:r w:rsidRPr="00660D21">
        <w:rPr>
          <w:rFonts w:asciiTheme="majorHAnsi" w:hAnsiTheme="majorHAnsi" w:cstheme="majorHAnsi"/>
          <w:b/>
          <w:bCs/>
          <w:color w:val="000000" w:themeColor="text1"/>
        </w:rPr>
        <w:t xml:space="preserve">• Tus aportes y otros apoyos: USD </w:t>
      </w:r>
    </w:p>
    <w:p w14:paraId="5B75F02C" w14:textId="77777777" w:rsidR="00A06C21" w:rsidRPr="00660D21" w:rsidRDefault="00000000">
      <w:pPr>
        <w:rPr>
          <w:rFonts w:asciiTheme="majorHAnsi" w:hAnsiTheme="majorHAnsi" w:cstheme="majorHAnsi"/>
          <w:b/>
          <w:bCs/>
          <w:color w:val="000000" w:themeColor="text1"/>
        </w:rPr>
      </w:pPr>
      <w:r w:rsidRPr="00660D21">
        <w:rPr>
          <w:rFonts w:asciiTheme="majorHAnsi" w:hAnsiTheme="majorHAnsi" w:cstheme="majorHAnsi"/>
          <w:b/>
          <w:bCs/>
          <w:color w:val="000000" w:themeColor="text1"/>
        </w:rPr>
        <w:t xml:space="preserve"> </w:t>
      </w:r>
    </w:p>
    <w:p w14:paraId="568BB707" w14:textId="77777777" w:rsidR="00A06C21" w:rsidRPr="00660D21" w:rsidRDefault="00A06C21">
      <w:pPr>
        <w:rPr>
          <w:rFonts w:asciiTheme="majorHAnsi" w:hAnsiTheme="majorHAnsi" w:cstheme="majorHAnsi"/>
          <w:b/>
          <w:bCs/>
          <w:color w:val="000000" w:themeColor="text1"/>
        </w:rPr>
      </w:pPr>
    </w:p>
    <w:p w14:paraId="6A729AE8" w14:textId="42DFB038" w:rsidR="00A06C21" w:rsidRPr="00660D21" w:rsidRDefault="00A06C21">
      <w:pPr>
        <w:rPr>
          <w:rFonts w:asciiTheme="majorHAnsi" w:hAnsiTheme="majorHAnsi" w:cstheme="majorHAnsi"/>
          <w:b/>
          <w:bCs/>
          <w:color w:val="000000" w:themeColor="text1"/>
        </w:rPr>
      </w:pPr>
    </w:p>
    <w:sectPr w:rsidR="00A06C21" w:rsidRPr="00660D2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C62384" w14:textId="77777777" w:rsidR="003B67E9" w:rsidRDefault="003B67E9" w:rsidP="00526D9D">
      <w:r>
        <w:separator/>
      </w:r>
    </w:p>
  </w:endnote>
  <w:endnote w:type="continuationSeparator" w:id="0">
    <w:p w14:paraId="4865CBA9" w14:textId="77777777" w:rsidR="003B67E9" w:rsidRDefault="003B67E9" w:rsidP="00526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C9D33CD1-A055-F540-9954-11974A76589D}"/>
    <w:embedBold r:id="rId2" w:fontKey="{6576A1ED-ECA4-1246-B641-291FE52FF090}"/>
    <w:embedItalic r:id="rId3" w:fontKey="{D4908EAE-0435-0E4A-BEA9-BFB89BCA4B3D}"/>
    <w:embedBoldItalic r:id="rId4" w:fontKey="{D951D8EE-083B-7643-A71D-3C922E128C38}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  <w:embedRegular r:id="rId5" w:fontKey="{A7CEC699-E1CF-BE4C-A74D-358E17AFE96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E14940DF-2B99-A74E-A387-5D667D5436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E48D5" w14:textId="4589B521" w:rsidR="00073B21" w:rsidRDefault="008C4F61">
    <w:pPr>
      <w:pStyle w:val="Piedepgina"/>
    </w:pPr>
    <w:r>
      <w:rPr>
        <w:noProof/>
      </w:rPr>
      <w:drawing>
        <wp:inline distT="0" distB="0" distL="0" distR="0" wp14:anchorId="4EF680EA" wp14:editId="10E0D01C">
          <wp:extent cx="5612130" cy="1403350"/>
          <wp:effectExtent l="0" t="0" r="1270" b="6350"/>
          <wp:docPr id="134554157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541570" name="Imagen 13455415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40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197291" w14:textId="77777777" w:rsidR="003B67E9" w:rsidRDefault="003B67E9" w:rsidP="00526D9D">
      <w:r>
        <w:separator/>
      </w:r>
    </w:p>
  </w:footnote>
  <w:footnote w:type="continuationSeparator" w:id="0">
    <w:p w14:paraId="691AFEA9" w14:textId="77777777" w:rsidR="003B67E9" w:rsidRDefault="003B67E9" w:rsidP="00526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32143" w14:textId="3F61EDAA" w:rsidR="00526D9D" w:rsidRDefault="008C4F61">
    <w:pPr>
      <w:pStyle w:val="Encabezado"/>
    </w:pPr>
    <w:r>
      <w:rPr>
        <w:noProof/>
      </w:rPr>
      <w:drawing>
        <wp:inline distT="0" distB="0" distL="0" distR="0" wp14:anchorId="2AE7628F" wp14:editId="0364CB2B">
          <wp:extent cx="5612130" cy="1403350"/>
          <wp:effectExtent l="0" t="0" r="1270" b="6350"/>
          <wp:docPr id="133471474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714740" name="Imagen 13347147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40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6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C21"/>
    <w:rsid w:val="00073B21"/>
    <w:rsid w:val="001F1BDF"/>
    <w:rsid w:val="00212E6F"/>
    <w:rsid w:val="003B67E9"/>
    <w:rsid w:val="00526D9D"/>
    <w:rsid w:val="005828E3"/>
    <w:rsid w:val="00620C19"/>
    <w:rsid w:val="00660D21"/>
    <w:rsid w:val="007004DD"/>
    <w:rsid w:val="007B5869"/>
    <w:rsid w:val="00842B04"/>
    <w:rsid w:val="008C4F61"/>
    <w:rsid w:val="008D52D0"/>
    <w:rsid w:val="00A06C21"/>
    <w:rsid w:val="00A55500"/>
    <w:rsid w:val="00B6186B"/>
    <w:rsid w:val="00C9410C"/>
    <w:rsid w:val="00DE1070"/>
    <w:rsid w:val="00E73436"/>
    <w:rsid w:val="00F11370"/>
    <w:rsid w:val="00F3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520331"/>
  <w15:docId w15:val="{ECAE0B65-934A-0943-BF34-C789D7FC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s-ES_tradnl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26D9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6D9D"/>
  </w:style>
  <w:style w:type="paragraph" w:styleId="Piedepgina">
    <w:name w:val="footer"/>
    <w:basedOn w:val="Normal"/>
    <w:link w:val="PiedepginaCar"/>
    <w:uiPriority w:val="99"/>
    <w:unhideWhenUsed/>
    <w:rsid w:val="00526D9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6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0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RG6UBBRCgfH6CQCEzKtVo8yZMQ==">CgMxLjA4AHIhMVdGVGFkREV1TkNyUk00ZTNyUDhxU0w0ZGNON0E5dVJv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Saskia Flores</cp:lastModifiedBy>
  <cp:revision>2</cp:revision>
  <dcterms:created xsi:type="dcterms:W3CDTF">2026-08-05T16:49:00Z</dcterms:created>
  <dcterms:modified xsi:type="dcterms:W3CDTF">2026-08-05T16:49:00Z</dcterms:modified>
</cp:coreProperties>
</file>