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7BD73" w14:textId="77777777" w:rsidR="00F71383" w:rsidRDefault="00F71383" w:rsidP="005306A2">
      <w:pPr>
        <w:jc w:val="center"/>
        <w:rPr>
          <w:rFonts w:asciiTheme="minorHAnsi" w:hAnsiTheme="minorHAnsi"/>
          <w:b/>
          <w:sz w:val="28"/>
          <w:szCs w:val="22"/>
          <w:lang w:val="es-ES"/>
        </w:rPr>
      </w:pPr>
    </w:p>
    <w:p w14:paraId="50C9D004" w14:textId="4AB8656C" w:rsidR="005306A2" w:rsidRPr="003722A3" w:rsidRDefault="005306A2" w:rsidP="005306A2">
      <w:pPr>
        <w:jc w:val="center"/>
        <w:rPr>
          <w:rFonts w:asciiTheme="minorHAnsi" w:hAnsiTheme="minorHAnsi"/>
          <w:b/>
          <w:sz w:val="28"/>
          <w:szCs w:val="22"/>
          <w:lang w:val="es-ES"/>
        </w:rPr>
      </w:pPr>
      <w:r w:rsidRPr="003722A3">
        <w:rPr>
          <w:rFonts w:asciiTheme="minorHAnsi" w:hAnsiTheme="minorHAnsi"/>
          <w:b/>
          <w:sz w:val="28"/>
          <w:szCs w:val="22"/>
          <w:lang w:val="es-ES"/>
        </w:rPr>
        <w:t>Proyecto Adaptación</w:t>
      </w:r>
      <w:r>
        <w:rPr>
          <w:rFonts w:asciiTheme="minorHAnsi" w:hAnsiTheme="minorHAnsi"/>
          <w:b/>
          <w:sz w:val="28"/>
          <w:szCs w:val="22"/>
          <w:lang w:val="es-ES"/>
        </w:rPr>
        <w:t xml:space="preserve"> </w:t>
      </w:r>
      <w:r w:rsidRPr="003722A3">
        <w:rPr>
          <w:rFonts w:asciiTheme="minorHAnsi" w:hAnsiTheme="minorHAnsi"/>
          <w:b/>
          <w:sz w:val="28"/>
          <w:szCs w:val="22"/>
          <w:lang w:val="es-ES"/>
        </w:rPr>
        <w:t>a los impactos del cambio climático en recursos hídricos en los Andes (AICCA)</w:t>
      </w:r>
    </w:p>
    <w:p w14:paraId="693E1379" w14:textId="77777777" w:rsidR="005306A2" w:rsidRPr="003550EC" w:rsidRDefault="005306A2" w:rsidP="005306A2">
      <w:pPr>
        <w:jc w:val="center"/>
        <w:rPr>
          <w:rFonts w:asciiTheme="minorHAnsi" w:hAnsiTheme="minorHAnsi"/>
          <w:b/>
          <w:iCs/>
          <w:sz w:val="28"/>
          <w:szCs w:val="28"/>
          <w:lang w:val="es-ES"/>
        </w:rPr>
      </w:pPr>
    </w:p>
    <w:p w14:paraId="0D7E09FD" w14:textId="77777777" w:rsidR="005306A2" w:rsidRPr="003550EC" w:rsidRDefault="005306A2" w:rsidP="005306A2">
      <w:pPr>
        <w:jc w:val="center"/>
        <w:rPr>
          <w:rFonts w:asciiTheme="minorHAnsi" w:hAnsiTheme="minorHAnsi"/>
          <w:b/>
          <w:iCs/>
          <w:sz w:val="28"/>
          <w:szCs w:val="28"/>
          <w:lang w:val="es-ES"/>
        </w:rPr>
      </w:pPr>
      <w:r w:rsidRPr="003550EC">
        <w:rPr>
          <w:rFonts w:asciiTheme="minorHAnsi" w:hAnsiTheme="minorHAnsi"/>
          <w:b/>
          <w:iCs/>
          <w:sz w:val="28"/>
          <w:szCs w:val="28"/>
          <w:lang w:val="es-ES"/>
        </w:rPr>
        <w:t>TÉRMINOS DE REFERENCIA</w:t>
      </w:r>
    </w:p>
    <w:p w14:paraId="3751DA25" w14:textId="77777777" w:rsidR="005306A2" w:rsidRPr="003550EC" w:rsidRDefault="005306A2" w:rsidP="005306A2">
      <w:pPr>
        <w:jc w:val="center"/>
        <w:rPr>
          <w:rFonts w:asciiTheme="minorHAnsi" w:hAnsiTheme="minorHAnsi"/>
          <w:b/>
          <w:iCs/>
          <w:sz w:val="28"/>
          <w:szCs w:val="28"/>
          <w:lang w:val="es-ES"/>
        </w:rPr>
      </w:pPr>
      <w:r w:rsidRPr="003550EC">
        <w:rPr>
          <w:rFonts w:asciiTheme="minorHAnsi" w:hAnsiTheme="minorHAnsi"/>
          <w:b/>
          <w:iCs/>
          <w:sz w:val="28"/>
          <w:szCs w:val="28"/>
          <w:lang w:val="es-ES"/>
        </w:rPr>
        <w:tab/>
      </w:r>
    </w:p>
    <w:p w14:paraId="5A2A8FDC" w14:textId="68F81A81" w:rsidR="005306A2" w:rsidRPr="003550EC" w:rsidRDefault="005306A2" w:rsidP="005306A2">
      <w:pPr>
        <w:tabs>
          <w:tab w:val="left" w:pos="1260"/>
        </w:tabs>
        <w:jc w:val="center"/>
        <w:outlineLvl w:val="0"/>
        <w:rPr>
          <w:rFonts w:asciiTheme="minorHAnsi" w:hAnsiTheme="minorHAnsi"/>
          <w:b/>
          <w:i/>
          <w:iCs/>
        </w:rPr>
      </w:pPr>
      <w:r w:rsidRPr="003550EC">
        <w:rPr>
          <w:rFonts w:asciiTheme="minorHAnsi" w:hAnsiTheme="minorHAnsi"/>
          <w:b/>
          <w:i/>
          <w:iCs/>
          <w:lang w:val="es-ES_tradnl"/>
        </w:rPr>
        <w:t>“</w:t>
      </w:r>
      <w:r w:rsidR="00AE0540">
        <w:rPr>
          <w:rFonts w:asciiTheme="minorHAnsi" w:hAnsiTheme="minorHAnsi"/>
          <w:b/>
          <w:i/>
          <w:iCs/>
          <w:lang w:val="es-ES_tradnl"/>
        </w:rPr>
        <w:t>PROFESIONAL METEORÓLOGO</w:t>
      </w:r>
      <w:r>
        <w:rPr>
          <w:rFonts w:asciiTheme="minorHAnsi" w:hAnsiTheme="minorHAnsi"/>
          <w:b/>
          <w:i/>
          <w:iCs/>
          <w:lang w:val="es-ES_tradnl"/>
        </w:rPr>
        <w:t xml:space="preserve"> DEL PROYECTO EN COLOMBIA</w:t>
      </w:r>
      <w:r w:rsidRPr="003550EC">
        <w:rPr>
          <w:rFonts w:asciiTheme="minorHAnsi" w:hAnsiTheme="minorHAnsi"/>
          <w:b/>
          <w:i/>
          <w:iCs/>
        </w:rPr>
        <w:t>”</w:t>
      </w:r>
    </w:p>
    <w:p w14:paraId="63C23AE2" w14:textId="77777777" w:rsidR="0006747B" w:rsidRPr="0033652E" w:rsidRDefault="0006747B" w:rsidP="00904AAB">
      <w:pPr>
        <w:spacing w:before="100" w:beforeAutospacing="1" w:after="100" w:afterAutospacing="1"/>
        <w:jc w:val="both"/>
        <w:rPr>
          <w:rFonts w:ascii="Calibri Light" w:hAnsi="Calibri Light"/>
          <w:sz w:val="22"/>
          <w:szCs w:val="22"/>
        </w:rPr>
      </w:pPr>
    </w:p>
    <w:tbl>
      <w:tblPr>
        <w:tblW w:w="9356" w:type="dxa"/>
        <w:tblInd w:w="-34" w:type="dxa"/>
        <w:tblLayout w:type="fixed"/>
        <w:tblLook w:val="0000" w:firstRow="0" w:lastRow="0" w:firstColumn="0" w:lastColumn="0" w:noHBand="0" w:noVBand="0"/>
      </w:tblPr>
      <w:tblGrid>
        <w:gridCol w:w="3261"/>
        <w:gridCol w:w="6095"/>
      </w:tblGrid>
      <w:tr w:rsidR="0033652E" w:rsidRPr="0033652E" w14:paraId="22975E24" w14:textId="77777777" w:rsidTr="001E00AC">
        <w:trPr>
          <w:trHeight w:val="252"/>
        </w:trPr>
        <w:tc>
          <w:tcPr>
            <w:tcW w:w="3261" w:type="dxa"/>
            <w:tcBorders>
              <w:top w:val="single" w:sz="4" w:space="0" w:color="000000"/>
              <w:left w:val="single" w:sz="4" w:space="0" w:color="000000"/>
              <w:bottom w:val="single" w:sz="4" w:space="0" w:color="000000"/>
            </w:tcBorders>
            <w:shd w:val="clear" w:color="auto" w:fill="E6E6E6"/>
          </w:tcPr>
          <w:p w14:paraId="2D59DE79" w14:textId="77777777" w:rsidR="0006747B" w:rsidRPr="0033652E" w:rsidRDefault="0006747B" w:rsidP="00904AAB">
            <w:pPr>
              <w:snapToGrid w:val="0"/>
              <w:spacing w:before="100" w:beforeAutospacing="1" w:after="100" w:afterAutospacing="1"/>
              <w:jc w:val="both"/>
              <w:rPr>
                <w:rFonts w:ascii="Calibri Light" w:eastAsia="Arial Narrow" w:hAnsi="Calibri Light"/>
                <w:b/>
                <w:sz w:val="22"/>
                <w:szCs w:val="22"/>
                <w:lang w:val="es-PE"/>
              </w:rPr>
            </w:pPr>
            <w:r w:rsidRPr="0033652E">
              <w:rPr>
                <w:rFonts w:ascii="Calibri Light" w:eastAsia="Arial Narrow" w:hAnsi="Calibri Light"/>
                <w:b/>
                <w:sz w:val="22"/>
                <w:szCs w:val="22"/>
                <w:lang w:val="es-PE"/>
              </w:rPr>
              <w:t>Fecha de inicio:</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6BB890C9" w14:textId="1AE5D2C2" w:rsidR="0006747B" w:rsidRPr="0033652E" w:rsidRDefault="008562B2"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Octubre</w:t>
            </w:r>
            <w:r w:rsidR="005306A2">
              <w:rPr>
                <w:rFonts w:ascii="Calibri Light" w:hAnsi="Calibri Light"/>
                <w:b/>
                <w:sz w:val="22"/>
                <w:szCs w:val="22"/>
              </w:rPr>
              <w:t>, 2018</w:t>
            </w:r>
          </w:p>
        </w:tc>
      </w:tr>
      <w:tr w:rsidR="0033652E" w:rsidRPr="0033652E" w14:paraId="2850EB60" w14:textId="77777777" w:rsidTr="001E00AC">
        <w:trPr>
          <w:trHeight w:val="252"/>
        </w:trPr>
        <w:tc>
          <w:tcPr>
            <w:tcW w:w="3261" w:type="dxa"/>
            <w:tcBorders>
              <w:left w:val="single" w:sz="4" w:space="0" w:color="000000"/>
              <w:bottom w:val="single" w:sz="4" w:space="0" w:color="000000"/>
            </w:tcBorders>
            <w:shd w:val="clear" w:color="auto" w:fill="E6E6E6"/>
          </w:tcPr>
          <w:p w14:paraId="24034CF1" w14:textId="77777777" w:rsidR="0006747B" w:rsidRPr="0033652E" w:rsidRDefault="0006747B" w:rsidP="00904AAB">
            <w:pPr>
              <w:snapToGrid w:val="0"/>
              <w:spacing w:before="100" w:beforeAutospacing="1" w:after="100" w:afterAutospacing="1"/>
              <w:jc w:val="both"/>
              <w:rPr>
                <w:rFonts w:ascii="Calibri Light" w:eastAsia="Arial Narrow" w:hAnsi="Calibri Light"/>
                <w:b/>
                <w:sz w:val="22"/>
                <w:szCs w:val="22"/>
                <w:lang w:val="es-PE"/>
              </w:rPr>
            </w:pPr>
            <w:r w:rsidRPr="0033652E">
              <w:rPr>
                <w:rFonts w:ascii="Calibri Light" w:eastAsia="Arial Narrow" w:hAnsi="Calibri Light"/>
                <w:b/>
                <w:sz w:val="22"/>
                <w:szCs w:val="22"/>
                <w:lang w:val="es-PE"/>
              </w:rPr>
              <w:t>Sede:</w:t>
            </w:r>
          </w:p>
        </w:tc>
        <w:tc>
          <w:tcPr>
            <w:tcW w:w="6095" w:type="dxa"/>
            <w:tcBorders>
              <w:left w:val="single" w:sz="4" w:space="0" w:color="000000"/>
              <w:bottom w:val="single" w:sz="4" w:space="0" w:color="000000"/>
              <w:right w:val="single" w:sz="4" w:space="0" w:color="000000"/>
            </w:tcBorders>
            <w:shd w:val="clear" w:color="auto" w:fill="auto"/>
          </w:tcPr>
          <w:p w14:paraId="2DAB866E" w14:textId="30A56DD4" w:rsidR="0006747B" w:rsidRPr="0033652E" w:rsidRDefault="0095055C" w:rsidP="00904AAB">
            <w:pPr>
              <w:snapToGrid w:val="0"/>
              <w:spacing w:before="100" w:beforeAutospacing="1" w:after="100" w:afterAutospacing="1"/>
              <w:jc w:val="both"/>
              <w:rPr>
                <w:rFonts w:ascii="Calibri Light" w:hAnsi="Calibri Light"/>
                <w:b/>
                <w:sz w:val="22"/>
                <w:szCs w:val="22"/>
              </w:rPr>
            </w:pPr>
            <w:r w:rsidRPr="0033652E">
              <w:rPr>
                <w:rFonts w:ascii="Calibri Light" w:hAnsi="Calibri Light"/>
                <w:b/>
                <w:sz w:val="22"/>
                <w:szCs w:val="22"/>
              </w:rPr>
              <w:t>Colombia</w:t>
            </w:r>
          </w:p>
        </w:tc>
      </w:tr>
      <w:tr w:rsidR="0033652E" w:rsidRPr="0033652E" w14:paraId="75835480" w14:textId="77777777" w:rsidTr="001E00AC">
        <w:trPr>
          <w:trHeight w:val="236"/>
        </w:trPr>
        <w:tc>
          <w:tcPr>
            <w:tcW w:w="3261" w:type="dxa"/>
            <w:tcBorders>
              <w:left w:val="single" w:sz="4" w:space="0" w:color="000000"/>
              <w:bottom w:val="single" w:sz="4" w:space="0" w:color="000000"/>
            </w:tcBorders>
            <w:shd w:val="clear" w:color="auto" w:fill="E6E6E6"/>
          </w:tcPr>
          <w:p w14:paraId="43628B4E" w14:textId="5AEC1A8C" w:rsidR="0006747B" w:rsidRPr="0033652E" w:rsidRDefault="0006747B" w:rsidP="00904AAB">
            <w:pPr>
              <w:snapToGrid w:val="0"/>
              <w:spacing w:before="100" w:beforeAutospacing="1" w:after="100" w:afterAutospacing="1"/>
              <w:jc w:val="both"/>
              <w:rPr>
                <w:rFonts w:ascii="Calibri Light" w:eastAsia="Arial Narrow" w:hAnsi="Calibri Light"/>
                <w:b/>
                <w:sz w:val="22"/>
                <w:szCs w:val="22"/>
                <w:lang w:val="es-PE"/>
              </w:rPr>
            </w:pPr>
            <w:r w:rsidRPr="0033652E">
              <w:rPr>
                <w:rFonts w:ascii="Calibri Light" w:eastAsia="Arial Narrow" w:hAnsi="Calibri Light"/>
                <w:b/>
                <w:sz w:val="22"/>
                <w:szCs w:val="22"/>
                <w:lang w:val="es-PE"/>
              </w:rPr>
              <w:t>Duración</w:t>
            </w:r>
            <w:r w:rsidR="007A47D3" w:rsidRPr="0033652E">
              <w:rPr>
                <w:rFonts w:ascii="Calibri Light" w:eastAsia="Arial Narrow" w:hAnsi="Calibri Light"/>
                <w:b/>
                <w:sz w:val="22"/>
                <w:szCs w:val="22"/>
                <w:lang w:val="es-PE"/>
              </w:rPr>
              <w:t xml:space="preserve"> del </w:t>
            </w:r>
            <w:r w:rsidR="00D42DED" w:rsidRPr="0033652E">
              <w:rPr>
                <w:rFonts w:ascii="Calibri Light" w:eastAsia="Arial Narrow" w:hAnsi="Calibri Light"/>
                <w:b/>
                <w:sz w:val="22"/>
                <w:szCs w:val="22"/>
                <w:lang w:val="es-PE"/>
              </w:rPr>
              <w:t>cargo</w:t>
            </w:r>
            <w:r w:rsidRPr="0033652E">
              <w:rPr>
                <w:rFonts w:ascii="Calibri Light" w:eastAsia="Arial Narrow" w:hAnsi="Calibri Light"/>
                <w:b/>
                <w:sz w:val="22"/>
                <w:szCs w:val="22"/>
                <w:lang w:val="es-PE"/>
              </w:rPr>
              <w:t>:</w:t>
            </w:r>
          </w:p>
        </w:tc>
        <w:tc>
          <w:tcPr>
            <w:tcW w:w="6095" w:type="dxa"/>
            <w:tcBorders>
              <w:left w:val="single" w:sz="4" w:space="0" w:color="000000"/>
              <w:bottom w:val="single" w:sz="4" w:space="0" w:color="000000"/>
              <w:right w:val="single" w:sz="4" w:space="0" w:color="000000"/>
            </w:tcBorders>
            <w:shd w:val="clear" w:color="auto" w:fill="auto"/>
          </w:tcPr>
          <w:p w14:paraId="3687097A" w14:textId="7E1F8558" w:rsidR="0006747B" w:rsidRPr="0033652E" w:rsidRDefault="00FE17F0" w:rsidP="00253E23">
            <w:pPr>
              <w:snapToGrid w:val="0"/>
              <w:spacing w:before="100" w:beforeAutospacing="1" w:after="100" w:afterAutospacing="1"/>
              <w:jc w:val="both"/>
              <w:rPr>
                <w:rFonts w:ascii="Calibri Light" w:eastAsia="Arial Narrow" w:hAnsi="Calibri Light"/>
                <w:b/>
                <w:sz w:val="22"/>
                <w:szCs w:val="22"/>
              </w:rPr>
            </w:pPr>
            <w:r>
              <w:rPr>
                <w:rFonts w:ascii="Calibri Light" w:eastAsia="Arial Narrow" w:hAnsi="Calibri Light"/>
                <w:b/>
                <w:sz w:val="22"/>
                <w:szCs w:val="22"/>
              </w:rPr>
              <w:t xml:space="preserve">12 </w:t>
            </w:r>
            <w:r w:rsidR="00976A91">
              <w:rPr>
                <w:rFonts w:ascii="Calibri Light" w:eastAsia="Arial Narrow" w:hAnsi="Calibri Light"/>
                <w:b/>
                <w:sz w:val="22"/>
                <w:szCs w:val="22"/>
              </w:rPr>
              <w:t>meses</w:t>
            </w:r>
            <w:r w:rsidR="00C64C56">
              <w:rPr>
                <w:rFonts w:ascii="Calibri Light" w:eastAsia="Arial Narrow" w:hAnsi="Calibri Light"/>
                <w:b/>
                <w:sz w:val="22"/>
                <w:szCs w:val="22"/>
              </w:rPr>
              <w:t xml:space="preserve"> </w:t>
            </w:r>
          </w:p>
        </w:tc>
      </w:tr>
      <w:tr w:rsidR="0033652E" w:rsidRPr="0033652E" w14:paraId="07EA24C9" w14:textId="77777777" w:rsidTr="001E00AC">
        <w:trPr>
          <w:trHeight w:val="85"/>
        </w:trPr>
        <w:tc>
          <w:tcPr>
            <w:tcW w:w="3261" w:type="dxa"/>
            <w:tcBorders>
              <w:left w:val="single" w:sz="4" w:space="0" w:color="000000"/>
              <w:bottom w:val="single" w:sz="4" w:space="0" w:color="000000"/>
            </w:tcBorders>
            <w:shd w:val="clear" w:color="auto" w:fill="E6E6E6"/>
          </w:tcPr>
          <w:p w14:paraId="4A4DA1C5" w14:textId="77777777" w:rsidR="0006747B" w:rsidRPr="0033652E" w:rsidRDefault="0006747B" w:rsidP="00904AAB">
            <w:pPr>
              <w:snapToGrid w:val="0"/>
              <w:spacing w:before="100" w:beforeAutospacing="1" w:after="100" w:afterAutospacing="1"/>
              <w:jc w:val="both"/>
              <w:rPr>
                <w:rFonts w:ascii="Calibri Light" w:eastAsia="Arial Narrow" w:hAnsi="Calibri Light"/>
                <w:b/>
                <w:sz w:val="22"/>
                <w:szCs w:val="22"/>
                <w:lang w:val="es-PE"/>
              </w:rPr>
            </w:pPr>
            <w:r w:rsidRPr="0033652E">
              <w:rPr>
                <w:rFonts w:ascii="Calibri Light" w:eastAsia="Arial Narrow" w:hAnsi="Calibri Light"/>
                <w:b/>
                <w:sz w:val="22"/>
                <w:szCs w:val="22"/>
                <w:lang w:val="es-PE"/>
              </w:rPr>
              <w:t>Tipo de contrato:</w:t>
            </w:r>
          </w:p>
        </w:tc>
        <w:tc>
          <w:tcPr>
            <w:tcW w:w="6095" w:type="dxa"/>
            <w:tcBorders>
              <w:left w:val="single" w:sz="4" w:space="0" w:color="000000"/>
              <w:bottom w:val="single" w:sz="4" w:space="0" w:color="000000"/>
              <w:right w:val="single" w:sz="4" w:space="0" w:color="000000"/>
            </w:tcBorders>
            <w:shd w:val="clear" w:color="auto" w:fill="auto"/>
          </w:tcPr>
          <w:p w14:paraId="1F43D25E" w14:textId="1F6AD886" w:rsidR="0006747B" w:rsidRPr="0033652E" w:rsidRDefault="00253E23" w:rsidP="00253E23">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 xml:space="preserve">Consultoría internacional / </w:t>
            </w:r>
            <w:r w:rsidR="0095055C" w:rsidRPr="0033652E">
              <w:rPr>
                <w:rFonts w:ascii="Calibri Light" w:hAnsi="Calibri Light"/>
                <w:b/>
                <w:sz w:val="22"/>
                <w:szCs w:val="22"/>
              </w:rPr>
              <w:t>Prestación de Servicios</w:t>
            </w:r>
          </w:p>
        </w:tc>
      </w:tr>
      <w:tr w:rsidR="0033652E" w:rsidRPr="0033652E" w14:paraId="3588C0AD" w14:textId="77777777" w:rsidTr="001E00AC">
        <w:trPr>
          <w:trHeight w:val="85"/>
        </w:trPr>
        <w:tc>
          <w:tcPr>
            <w:tcW w:w="3261" w:type="dxa"/>
            <w:tcBorders>
              <w:left w:val="single" w:sz="4" w:space="0" w:color="000000"/>
              <w:bottom w:val="single" w:sz="4" w:space="0" w:color="000000"/>
            </w:tcBorders>
            <w:shd w:val="clear" w:color="auto" w:fill="E6E6E6"/>
          </w:tcPr>
          <w:p w14:paraId="0D1468DD" w14:textId="565F6C4D" w:rsidR="00B86E8C" w:rsidRPr="0033652E" w:rsidRDefault="009F5182"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Funcionario</w:t>
            </w:r>
            <w:r w:rsidR="00B86E8C" w:rsidRPr="0033652E">
              <w:rPr>
                <w:rFonts w:ascii="Calibri Light" w:eastAsia="Arial Narrow" w:hAnsi="Calibri Light"/>
                <w:b/>
                <w:sz w:val="22"/>
                <w:szCs w:val="22"/>
              </w:rPr>
              <w:t>:</w:t>
            </w:r>
          </w:p>
        </w:tc>
        <w:tc>
          <w:tcPr>
            <w:tcW w:w="6095" w:type="dxa"/>
            <w:tcBorders>
              <w:left w:val="single" w:sz="4" w:space="0" w:color="000000"/>
              <w:bottom w:val="single" w:sz="4" w:space="0" w:color="000000"/>
              <w:right w:val="single" w:sz="4" w:space="0" w:color="000000"/>
            </w:tcBorders>
            <w:shd w:val="clear" w:color="auto" w:fill="auto"/>
          </w:tcPr>
          <w:p w14:paraId="63079916" w14:textId="431C868B" w:rsidR="00B86E8C" w:rsidRPr="0033652E" w:rsidRDefault="00B86E8C" w:rsidP="00904AAB">
            <w:pPr>
              <w:snapToGrid w:val="0"/>
              <w:spacing w:before="100" w:beforeAutospacing="1" w:after="100" w:afterAutospacing="1"/>
              <w:jc w:val="both"/>
              <w:rPr>
                <w:rFonts w:ascii="Calibri Light" w:hAnsi="Calibri Light"/>
                <w:b/>
                <w:sz w:val="22"/>
                <w:szCs w:val="22"/>
              </w:rPr>
            </w:pPr>
          </w:p>
        </w:tc>
      </w:tr>
      <w:tr w:rsidR="0033652E" w:rsidRPr="0033652E" w14:paraId="31D25D5D" w14:textId="77777777" w:rsidTr="001E00AC">
        <w:trPr>
          <w:trHeight w:val="85"/>
        </w:trPr>
        <w:tc>
          <w:tcPr>
            <w:tcW w:w="3261" w:type="dxa"/>
            <w:tcBorders>
              <w:left w:val="single" w:sz="4" w:space="0" w:color="000000"/>
              <w:bottom w:val="single" w:sz="4" w:space="0" w:color="000000"/>
            </w:tcBorders>
            <w:shd w:val="clear" w:color="auto" w:fill="E6E6E6"/>
          </w:tcPr>
          <w:p w14:paraId="114EC7FC" w14:textId="3AF1D3AC" w:rsidR="00A813E7" w:rsidRPr="0033652E" w:rsidRDefault="00A813E7"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Posición:</w:t>
            </w:r>
          </w:p>
        </w:tc>
        <w:tc>
          <w:tcPr>
            <w:tcW w:w="6095" w:type="dxa"/>
            <w:tcBorders>
              <w:left w:val="single" w:sz="4" w:space="0" w:color="000000"/>
              <w:bottom w:val="single" w:sz="4" w:space="0" w:color="000000"/>
              <w:right w:val="single" w:sz="4" w:space="0" w:color="000000"/>
            </w:tcBorders>
            <w:shd w:val="clear" w:color="auto" w:fill="auto"/>
          </w:tcPr>
          <w:p w14:paraId="165ABB5B" w14:textId="6ECAFE08" w:rsidR="00A813E7" w:rsidRPr="0033652E" w:rsidRDefault="00761452"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Meteorólogo</w:t>
            </w:r>
            <w:r w:rsidR="00784B94" w:rsidRPr="0033652E">
              <w:rPr>
                <w:rFonts w:ascii="Calibri Light" w:hAnsi="Calibri Light"/>
                <w:b/>
                <w:sz w:val="22"/>
                <w:szCs w:val="22"/>
              </w:rPr>
              <w:t xml:space="preserve"> del Proyecto AICCA</w:t>
            </w:r>
          </w:p>
        </w:tc>
      </w:tr>
      <w:tr w:rsidR="0033652E" w:rsidRPr="0033652E" w14:paraId="672B6E8E" w14:textId="77777777" w:rsidTr="001E00AC">
        <w:trPr>
          <w:trHeight w:val="85"/>
        </w:trPr>
        <w:tc>
          <w:tcPr>
            <w:tcW w:w="3261" w:type="dxa"/>
            <w:tcBorders>
              <w:left w:val="single" w:sz="4" w:space="0" w:color="000000"/>
              <w:bottom w:val="single" w:sz="4" w:space="0" w:color="000000"/>
            </w:tcBorders>
            <w:shd w:val="clear" w:color="auto" w:fill="E6E6E6"/>
          </w:tcPr>
          <w:p w14:paraId="4B007918" w14:textId="6B225C68" w:rsidR="005766F3" w:rsidRPr="0033652E" w:rsidRDefault="005766F3"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 xml:space="preserve">Categoría en CONDESAN: </w:t>
            </w:r>
          </w:p>
        </w:tc>
        <w:tc>
          <w:tcPr>
            <w:tcW w:w="6095" w:type="dxa"/>
            <w:tcBorders>
              <w:left w:val="single" w:sz="4" w:space="0" w:color="000000"/>
              <w:bottom w:val="single" w:sz="4" w:space="0" w:color="000000"/>
              <w:right w:val="single" w:sz="4" w:space="0" w:color="000000"/>
            </w:tcBorders>
            <w:shd w:val="clear" w:color="auto" w:fill="auto"/>
          </w:tcPr>
          <w:p w14:paraId="6C3277D1" w14:textId="4884CFD5" w:rsidR="005766F3" w:rsidRPr="0033652E" w:rsidRDefault="000C0A89" w:rsidP="001A5EEB">
            <w:pPr>
              <w:snapToGrid w:val="0"/>
              <w:spacing w:before="100" w:beforeAutospacing="1" w:after="100" w:afterAutospacing="1"/>
              <w:jc w:val="both"/>
              <w:rPr>
                <w:rFonts w:ascii="Calibri Light" w:hAnsi="Calibri Light"/>
                <w:b/>
                <w:sz w:val="22"/>
                <w:szCs w:val="22"/>
              </w:rPr>
            </w:pPr>
            <w:r w:rsidRPr="00476831">
              <w:rPr>
                <w:rFonts w:asciiTheme="minorHAnsi" w:hAnsiTheme="minorHAnsi"/>
                <w:b/>
                <w:sz w:val="20"/>
                <w:szCs w:val="20"/>
              </w:rPr>
              <w:t xml:space="preserve">Nivel 2 </w:t>
            </w:r>
            <w:r w:rsidR="000C33BA" w:rsidRPr="00476831">
              <w:rPr>
                <w:rFonts w:asciiTheme="minorHAnsi" w:hAnsiTheme="minorHAnsi"/>
                <w:b/>
                <w:sz w:val="20"/>
                <w:szCs w:val="20"/>
              </w:rPr>
              <w:t>(</w:t>
            </w:r>
            <w:r w:rsidR="002E5E2A">
              <w:rPr>
                <w:rFonts w:asciiTheme="minorHAnsi" w:hAnsiTheme="minorHAnsi"/>
                <w:b/>
                <w:sz w:val="20"/>
                <w:szCs w:val="20"/>
              </w:rPr>
              <w:t>Maestría</w:t>
            </w:r>
            <w:r w:rsidR="000C33BA">
              <w:rPr>
                <w:rFonts w:asciiTheme="minorHAnsi" w:hAnsiTheme="minorHAnsi"/>
                <w:b/>
                <w:sz w:val="20"/>
                <w:szCs w:val="20"/>
              </w:rPr>
              <w:t>)</w:t>
            </w:r>
          </w:p>
        </w:tc>
      </w:tr>
      <w:tr w:rsidR="0033652E" w:rsidRPr="0033652E" w14:paraId="45CB43A4" w14:textId="77777777" w:rsidTr="001E00AC">
        <w:trPr>
          <w:trHeight w:val="85"/>
        </w:trPr>
        <w:tc>
          <w:tcPr>
            <w:tcW w:w="3261" w:type="dxa"/>
            <w:tcBorders>
              <w:left w:val="single" w:sz="4" w:space="0" w:color="000000"/>
              <w:bottom w:val="single" w:sz="4" w:space="0" w:color="000000"/>
            </w:tcBorders>
            <w:shd w:val="clear" w:color="auto" w:fill="E6E6E6"/>
          </w:tcPr>
          <w:p w14:paraId="699C5813" w14:textId="79CCD6E8" w:rsidR="00500319" w:rsidRPr="0033652E" w:rsidRDefault="003575CC" w:rsidP="00904AAB">
            <w:pPr>
              <w:snapToGrid w:val="0"/>
              <w:spacing w:before="100" w:beforeAutospacing="1" w:after="100" w:afterAutospacing="1"/>
              <w:jc w:val="both"/>
              <w:rPr>
                <w:rFonts w:ascii="Calibri Light" w:eastAsia="Arial Narrow" w:hAnsi="Calibri Light"/>
                <w:b/>
                <w:sz w:val="22"/>
                <w:szCs w:val="22"/>
              </w:rPr>
            </w:pPr>
            <w:r>
              <w:rPr>
                <w:rFonts w:ascii="Calibri Light" w:eastAsia="Arial Narrow" w:hAnsi="Calibri Light"/>
                <w:b/>
                <w:sz w:val="22"/>
                <w:szCs w:val="22"/>
              </w:rPr>
              <w:t xml:space="preserve">Honorario </w:t>
            </w:r>
            <w:r w:rsidR="00500319" w:rsidRPr="0033652E">
              <w:rPr>
                <w:rFonts w:ascii="Calibri Light" w:eastAsia="Arial Narrow" w:hAnsi="Calibri Light"/>
                <w:b/>
                <w:sz w:val="22"/>
                <w:szCs w:val="22"/>
              </w:rPr>
              <w:t xml:space="preserve">mensual </w:t>
            </w:r>
            <w:r w:rsidR="001E00AC" w:rsidRPr="0033652E">
              <w:rPr>
                <w:rFonts w:ascii="Calibri Light" w:eastAsia="Arial Narrow" w:hAnsi="Calibri Light"/>
                <w:b/>
                <w:sz w:val="22"/>
                <w:szCs w:val="22"/>
              </w:rPr>
              <w:t>actual</w:t>
            </w:r>
            <w:r w:rsidR="00500319" w:rsidRPr="0033652E">
              <w:rPr>
                <w:rFonts w:ascii="Calibri Light" w:eastAsia="Arial Narrow" w:hAnsi="Calibri Light"/>
                <w:b/>
                <w:sz w:val="22"/>
                <w:szCs w:val="22"/>
              </w:rPr>
              <w:t>:</w:t>
            </w:r>
          </w:p>
        </w:tc>
        <w:tc>
          <w:tcPr>
            <w:tcW w:w="6095" w:type="dxa"/>
            <w:tcBorders>
              <w:left w:val="single" w:sz="4" w:space="0" w:color="000000"/>
              <w:bottom w:val="single" w:sz="4" w:space="0" w:color="000000"/>
              <w:right w:val="single" w:sz="4" w:space="0" w:color="000000"/>
            </w:tcBorders>
            <w:shd w:val="clear" w:color="auto" w:fill="auto"/>
          </w:tcPr>
          <w:p w14:paraId="2DEBAFFD" w14:textId="6BF26338" w:rsidR="00500319" w:rsidRPr="0033652E" w:rsidRDefault="001A5EEB" w:rsidP="00F76CC5">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US$ 2,8</w:t>
            </w:r>
            <w:r w:rsidR="00F76CC5">
              <w:rPr>
                <w:rFonts w:ascii="Calibri Light" w:hAnsi="Calibri Light"/>
                <w:b/>
                <w:sz w:val="22"/>
                <w:szCs w:val="22"/>
              </w:rPr>
              <w:t>00</w:t>
            </w:r>
            <w:r w:rsidR="00F20A4B">
              <w:rPr>
                <w:rFonts w:ascii="Calibri Light" w:hAnsi="Calibri Light"/>
                <w:b/>
                <w:sz w:val="22"/>
                <w:szCs w:val="22"/>
              </w:rPr>
              <w:t xml:space="preserve"> </w:t>
            </w:r>
            <w:r w:rsidR="00F76CC5">
              <w:rPr>
                <w:rFonts w:ascii="Calibri Light" w:hAnsi="Calibri Light"/>
                <w:b/>
                <w:sz w:val="22"/>
                <w:szCs w:val="22"/>
              </w:rPr>
              <w:t xml:space="preserve">o su equivalente en </w:t>
            </w:r>
            <w:r w:rsidR="00F20A4B">
              <w:rPr>
                <w:rFonts w:ascii="Calibri Light" w:hAnsi="Calibri Light"/>
                <w:b/>
                <w:sz w:val="22"/>
                <w:szCs w:val="22"/>
              </w:rPr>
              <w:t>pesos m/</w:t>
            </w:r>
            <w:proofErr w:type="spellStart"/>
            <w:r w:rsidR="00F20A4B">
              <w:rPr>
                <w:rFonts w:ascii="Calibri Light" w:hAnsi="Calibri Light"/>
                <w:b/>
                <w:sz w:val="22"/>
                <w:szCs w:val="22"/>
              </w:rPr>
              <w:t>cte</w:t>
            </w:r>
            <w:proofErr w:type="spellEnd"/>
          </w:p>
        </w:tc>
      </w:tr>
      <w:tr w:rsidR="0033652E" w:rsidRPr="0033652E" w14:paraId="512E0224" w14:textId="77777777" w:rsidTr="001E00AC">
        <w:trPr>
          <w:trHeight w:val="85"/>
        </w:trPr>
        <w:tc>
          <w:tcPr>
            <w:tcW w:w="3261" w:type="dxa"/>
            <w:tcBorders>
              <w:left w:val="single" w:sz="4" w:space="0" w:color="000000"/>
              <w:bottom w:val="single" w:sz="4" w:space="0" w:color="000000"/>
            </w:tcBorders>
            <w:shd w:val="clear" w:color="auto" w:fill="E6E6E6"/>
          </w:tcPr>
          <w:p w14:paraId="4175AA27" w14:textId="6D14F039" w:rsidR="000C745A" w:rsidRPr="0033652E" w:rsidRDefault="000C745A"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Proyectos:</w:t>
            </w:r>
          </w:p>
        </w:tc>
        <w:tc>
          <w:tcPr>
            <w:tcW w:w="6095" w:type="dxa"/>
            <w:tcBorders>
              <w:left w:val="single" w:sz="4" w:space="0" w:color="000000"/>
              <w:bottom w:val="single" w:sz="4" w:space="0" w:color="000000"/>
              <w:right w:val="single" w:sz="4" w:space="0" w:color="000000"/>
            </w:tcBorders>
            <w:shd w:val="clear" w:color="auto" w:fill="auto"/>
          </w:tcPr>
          <w:p w14:paraId="5A0D7428" w14:textId="22222080" w:rsidR="000C745A" w:rsidRPr="0033652E" w:rsidRDefault="00784B94" w:rsidP="00904AAB">
            <w:pPr>
              <w:snapToGrid w:val="0"/>
              <w:spacing w:before="100" w:beforeAutospacing="1" w:after="100" w:afterAutospacing="1"/>
              <w:jc w:val="both"/>
              <w:rPr>
                <w:rFonts w:ascii="Calibri Light" w:hAnsi="Calibri Light"/>
                <w:b/>
                <w:sz w:val="22"/>
                <w:szCs w:val="22"/>
              </w:rPr>
            </w:pPr>
            <w:r w:rsidRPr="0033652E">
              <w:rPr>
                <w:rFonts w:ascii="Calibri Light" w:hAnsi="Calibri Light"/>
                <w:b/>
                <w:sz w:val="22"/>
                <w:szCs w:val="22"/>
              </w:rPr>
              <w:t xml:space="preserve">AICCA </w:t>
            </w:r>
          </w:p>
        </w:tc>
      </w:tr>
      <w:tr w:rsidR="0033652E" w:rsidRPr="0033652E" w14:paraId="2223C568" w14:textId="77777777" w:rsidTr="001E00AC">
        <w:trPr>
          <w:trHeight w:val="85"/>
        </w:trPr>
        <w:tc>
          <w:tcPr>
            <w:tcW w:w="3261" w:type="dxa"/>
            <w:tcBorders>
              <w:left w:val="single" w:sz="4" w:space="0" w:color="000000"/>
              <w:bottom w:val="single" w:sz="4" w:space="0" w:color="000000"/>
            </w:tcBorders>
            <w:shd w:val="clear" w:color="auto" w:fill="E6E6E6"/>
          </w:tcPr>
          <w:p w14:paraId="0EB4AD7D" w14:textId="5158EEB6" w:rsidR="00165936" w:rsidRPr="0033652E" w:rsidRDefault="00165936"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 xml:space="preserve">Financiamiento: </w:t>
            </w:r>
          </w:p>
        </w:tc>
        <w:tc>
          <w:tcPr>
            <w:tcW w:w="6095" w:type="dxa"/>
            <w:tcBorders>
              <w:left w:val="single" w:sz="4" w:space="0" w:color="000000"/>
              <w:bottom w:val="single" w:sz="4" w:space="0" w:color="000000"/>
              <w:right w:val="single" w:sz="4" w:space="0" w:color="000000"/>
            </w:tcBorders>
            <w:shd w:val="clear" w:color="auto" w:fill="auto"/>
          </w:tcPr>
          <w:p w14:paraId="4470456A" w14:textId="3B2E6CBF" w:rsidR="00165936" w:rsidRPr="0033652E" w:rsidRDefault="00784B94" w:rsidP="00904AAB">
            <w:pPr>
              <w:snapToGrid w:val="0"/>
              <w:spacing w:before="100" w:beforeAutospacing="1" w:after="100" w:afterAutospacing="1"/>
              <w:jc w:val="both"/>
              <w:rPr>
                <w:rFonts w:ascii="Calibri Light" w:hAnsi="Calibri Light"/>
                <w:b/>
                <w:sz w:val="22"/>
                <w:szCs w:val="22"/>
              </w:rPr>
            </w:pPr>
            <w:r w:rsidRPr="0033652E">
              <w:rPr>
                <w:rFonts w:ascii="Calibri Light" w:hAnsi="Calibri Light"/>
                <w:b/>
                <w:sz w:val="22"/>
                <w:szCs w:val="22"/>
              </w:rPr>
              <w:t>100% AICCA</w:t>
            </w:r>
          </w:p>
        </w:tc>
      </w:tr>
      <w:tr w:rsidR="0033652E" w:rsidRPr="0033652E" w14:paraId="4FAB893C" w14:textId="77777777" w:rsidTr="001E00AC">
        <w:trPr>
          <w:trHeight w:val="85"/>
        </w:trPr>
        <w:tc>
          <w:tcPr>
            <w:tcW w:w="3261" w:type="dxa"/>
            <w:tcBorders>
              <w:left w:val="single" w:sz="4" w:space="0" w:color="000000"/>
              <w:bottom w:val="single" w:sz="4" w:space="0" w:color="000000"/>
            </w:tcBorders>
            <w:shd w:val="clear" w:color="auto" w:fill="E6E6E6"/>
          </w:tcPr>
          <w:p w14:paraId="481A10A4" w14:textId="02BC91B3" w:rsidR="006E7013" w:rsidRPr="0033652E" w:rsidRDefault="006E7013" w:rsidP="00904AAB">
            <w:pPr>
              <w:snapToGrid w:val="0"/>
              <w:spacing w:before="100" w:beforeAutospacing="1" w:after="100" w:afterAutospacing="1"/>
              <w:jc w:val="both"/>
              <w:rPr>
                <w:rFonts w:ascii="Calibri Light" w:eastAsia="Arial Narrow" w:hAnsi="Calibri Light"/>
                <w:b/>
                <w:sz w:val="22"/>
                <w:szCs w:val="22"/>
              </w:rPr>
            </w:pPr>
            <w:r w:rsidRPr="0033652E">
              <w:rPr>
                <w:rFonts w:ascii="Calibri Light" w:eastAsia="Arial Narrow" w:hAnsi="Calibri Light"/>
                <w:b/>
                <w:sz w:val="22"/>
                <w:szCs w:val="22"/>
              </w:rPr>
              <w:t>Rubros:</w:t>
            </w:r>
          </w:p>
        </w:tc>
        <w:tc>
          <w:tcPr>
            <w:tcW w:w="6095" w:type="dxa"/>
            <w:tcBorders>
              <w:left w:val="single" w:sz="4" w:space="0" w:color="000000"/>
              <w:bottom w:val="single" w:sz="4" w:space="0" w:color="000000"/>
              <w:right w:val="single" w:sz="4" w:space="0" w:color="000000"/>
            </w:tcBorders>
            <w:shd w:val="clear" w:color="auto" w:fill="auto"/>
          </w:tcPr>
          <w:p w14:paraId="2AFD3A1F" w14:textId="7B3659F4" w:rsidR="00CA3EAF" w:rsidRPr="0033652E" w:rsidRDefault="00AE0540"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Mete</w:t>
            </w:r>
            <w:r w:rsidR="00976A91">
              <w:rPr>
                <w:rFonts w:ascii="Calibri Light" w:hAnsi="Calibri Light"/>
                <w:b/>
                <w:sz w:val="22"/>
                <w:szCs w:val="22"/>
              </w:rPr>
              <w:t>o</w:t>
            </w:r>
            <w:r>
              <w:rPr>
                <w:rFonts w:ascii="Calibri Light" w:hAnsi="Calibri Light"/>
                <w:b/>
                <w:sz w:val="22"/>
                <w:szCs w:val="22"/>
              </w:rPr>
              <w:t>ró</w:t>
            </w:r>
            <w:r w:rsidR="00976A91">
              <w:rPr>
                <w:rFonts w:ascii="Calibri Light" w:hAnsi="Calibri Light"/>
                <w:b/>
                <w:sz w:val="22"/>
                <w:szCs w:val="22"/>
              </w:rPr>
              <w:t>logo</w:t>
            </w:r>
            <w:r w:rsidR="00984495" w:rsidRPr="0033652E">
              <w:rPr>
                <w:rFonts w:ascii="Calibri Light" w:hAnsi="Calibri Light"/>
                <w:b/>
                <w:sz w:val="22"/>
                <w:szCs w:val="22"/>
              </w:rPr>
              <w:t xml:space="preserve"> (Componente 1</w:t>
            </w:r>
            <w:r w:rsidR="00CA3EAF" w:rsidRPr="0033652E">
              <w:rPr>
                <w:rFonts w:ascii="Calibri Light" w:hAnsi="Calibri Light"/>
                <w:b/>
                <w:sz w:val="22"/>
                <w:szCs w:val="22"/>
              </w:rPr>
              <w:t xml:space="preserve"> del proyecto) </w:t>
            </w:r>
          </w:p>
        </w:tc>
      </w:tr>
      <w:tr w:rsidR="0033652E" w:rsidRPr="0033652E" w14:paraId="51B379B4" w14:textId="77777777" w:rsidTr="00EE7DAF">
        <w:trPr>
          <w:trHeight w:val="119"/>
        </w:trPr>
        <w:tc>
          <w:tcPr>
            <w:tcW w:w="3261" w:type="dxa"/>
            <w:tcBorders>
              <w:left w:val="single" w:sz="4" w:space="0" w:color="000000"/>
              <w:bottom w:val="single" w:sz="4" w:space="0" w:color="000000"/>
            </w:tcBorders>
            <w:shd w:val="clear" w:color="auto" w:fill="E6E6E6"/>
          </w:tcPr>
          <w:p w14:paraId="3C91F52F" w14:textId="64047BD1" w:rsidR="0006747B" w:rsidRPr="0033652E" w:rsidRDefault="0006747B" w:rsidP="00904AAB">
            <w:pPr>
              <w:snapToGrid w:val="0"/>
              <w:spacing w:before="100" w:beforeAutospacing="1" w:after="100" w:afterAutospacing="1"/>
              <w:jc w:val="both"/>
              <w:rPr>
                <w:rFonts w:ascii="Calibri Light" w:eastAsia="Arial Narrow" w:hAnsi="Calibri Light"/>
                <w:b/>
                <w:sz w:val="22"/>
                <w:szCs w:val="22"/>
                <w:lang w:val="es-PE"/>
              </w:rPr>
            </w:pPr>
            <w:r w:rsidRPr="0033652E">
              <w:rPr>
                <w:rFonts w:ascii="Calibri Light" w:eastAsia="Arial Narrow" w:hAnsi="Calibri Light"/>
                <w:b/>
                <w:sz w:val="22"/>
                <w:szCs w:val="22"/>
                <w:lang w:val="es-PE"/>
              </w:rPr>
              <w:t>Supervisor:</w:t>
            </w:r>
          </w:p>
        </w:tc>
        <w:tc>
          <w:tcPr>
            <w:tcW w:w="6095" w:type="dxa"/>
            <w:tcBorders>
              <w:left w:val="single" w:sz="4" w:space="0" w:color="000000"/>
              <w:bottom w:val="single" w:sz="4" w:space="0" w:color="000000"/>
              <w:right w:val="single" w:sz="4" w:space="0" w:color="000000"/>
            </w:tcBorders>
            <w:shd w:val="clear" w:color="auto" w:fill="auto"/>
          </w:tcPr>
          <w:p w14:paraId="76345BD2" w14:textId="0471EF68" w:rsidR="00EE7DAF" w:rsidRPr="0033652E" w:rsidRDefault="000C33BA" w:rsidP="00952D55">
            <w:pPr>
              <w:tabs>
                <w:tab w:val="center" w:pos="4154"/>
              </w:tabs>
              <w:spacing w:before="100" w:beforeAutospacing="1" w:after="100" w:afterAutospacing="1"/>
              <w:jc w:val="both"/>
              <w:rPr>
                <w:rFonts w:ascii="Calibri Light" w:hAnsi="Calibri Light"/>
                <w:b/>
                <w:sz w:val="22"/>
                <w:szCs w:val="22"/>
                <w:highlight w:val="yellow"/>
              </w:rPr>
            </w:pPr>
            <w:r w:rsidRPr="00C74379">
              <w:rPr>
                <w:rFonts w:ascii="Calibri Light" w:hAnsi="Calibri Light"/>
                <w:b/>
                <w:sz w:val="22"/>
                <w:szCs w:val="22"/>
              </w:rPr>
              <w:t xml:space="preserve">Edith </w:t>
            </w:r>
            <w:proofErr w:type="spellStart"/>
            <w:r w:rsidRPr="00C74379">
              <w:rPr>
                <w:rFonts w:ascii="Calibri Light" w:hAnsi="Calibri Light"/>
                <w:b/>
                <w:sz w:val="22"/>
                <w:szCs w:val="22"/>
              </w:rPr>
              <w:t>Gonzalez</w:t>
            </w:r>
            <w:proofErr w:type="spellEnd"/>
            <w:r w:rsidRPr="00C74379">
              <w:rPr>
                <w:rFonts w:ascii="Calibri Light" w:hAnsi="Calibri Light"/>
                <w:b/>
                <w:sz w:val="22"/>
                <w:szCs w:val="22"/>
              </w:rPr>
              <w:t xml:space="preserve"> Afanador</w:t>
            </w:r>
            <w:r w:rsidRPr="00AE4C65">
              <w:rPr>
                <w:rFonts w:ascii="Calibri Light" w:hAnsi="Calibri Light"/>
                <w:b/>
                <w:sz w:val="22"/>
                <w:szCs w:val="22"/>
              </w:rPr>
              <w:t xml:space="preserve">, </w:t>
            </w:r>
            <w:proofErr w:type="spellStart"/>
            <w:r w:rsidRPr="00AE4C65">
              <w:rPr>
                <w:rFonts w:ascii="Calibri Light" w:hAnsi="Calibri Light"/>
                <w:b/>
                <w:sz w:val="22"/>
                <w:szCs w:val="22"/>
              </w:rPr>
              <w:t>Subd</w:t>
            </w:r>
            <w:proofErr w:type="spellEnd"/>
            <w:r w:rsidRPr="00AE4C65">
              <w:rPr>
                <w:rFonts w:ascii="Calibri Light" w:hAnsi="Calibri Light"/>
                <w:b/>
                <w:sz w:val="22"/>
                <w:szCs w:val="22"/>
              </w:rPr>
              <w:t>. Ecosistemas e Información ambiental, IDEAM. Miguel Vera, Líder Técnico Nacional, Proyecto AICCA</w:t>
            </w:r>
            <w:r>
              <w:rPr>
                <w:rFonts w:ascii="Calibri Light" w:hAnsi="Calibri Light"/>
                <w:b/>
                <w:sz w:val="22"/>
                <w:szCs w:val="22"/>
              </w:rPr>
              <w:t>, CONDESAN</w:t>
            </w:r>
            <w:r w:rsidR="00EE7DAF" w:rsidRPr="00EE7DAF">
              <w:rPr>
                <w:rFonts w:ascii="Calibri Light" w:hAnsi="Calibri Light"/>
                <w:b/>
                <w:sz w:val="22"/>
                <w:szCs w:val="22"/>
              </w:rPr>
              <w:t>.</w:t>
            </w:r>
          </w:p>
        </w:tc>
      </w:tr>
    </w:tbl>
    <w:p w14:paraId="5E5A2BFE" w14:textId="50E0101C" w:rsidR="00D335DB" w:rsidRPr="0033652E" w:rsidRDefault="00D335DB" w:rsidP="00904AAB">
      <w:pPr>
        <w:spacing w:before="100" w:beforeAutospacing="1" w:after="100" w:afterAutospacing="1"/>
        <w:jc w:val="both"/>
        <w:rPr>
          <w:rFonts w:ascii="Calibri Light" w:hAnsi="Calibri Light"/>
          <w:b/>
          <w:sz w:val="22"/>
          <w:szCs w:val="22"/>
        </w:rPr>
      </w:pPr>
      <w:r w:rsidRPr="0033652E">
        <w:rPr>
          <w:rFonts w:ascii="Calibri Light" w:hAnsi="Calibri Light"/>
          <w:b/>
          <w:sz w:val="22"/>
          <w:szCs w:val="22"/>
        </w:rPr>
        <w:t>Ficha resumen en inglés para reporte a GEF:</w:t>
      </w:r>
    </w:p>
    <w:tbl>
      <w:tblPr>
        <w:tblW w:w="9356" w:type="dxa"/>
        <w:tblInd w:w="-34" w:type="dxa"/>
        <w:tblLayout w:type="fixed"/>
        <w:tblLook w:val="04A0" w:firstRow="1" w:lastRow="0" w:firstColumn="1" w:lastColumn="0" w:noHBand="0" w:noVBand="1"/>
      </w:tblPr>
      <w:tblGrid>
        <w:gridCol w:w="3261"/>
        <w:gridCol w:w="6095"/>
      </w:tblGrid>
      <w:tr w:rsidR="0033652E" w:rsidRPr="000C0A89" w14:paraId="73CAA637" w14:textId="77777777" w:rsidTr="007A47D3">
        <w:trPr>
          <w:trHeight w:val="252"/>
        </w:trPr>
        <w:tc>
          <w:tcPr>
            <w:tcW w:w="3261" w:type="dxa"/>
            <w:tcBorders>
              <w:top w:val="single" w:sz="4" w:space="0" w:color="000000"/>
              <w:left w:val="single" w:sz="4" w:space="0" w:color="000000"/>
              <w:bottom w:val="single" w:sz="4" w:space="0" w:color="000000"/>
              <w:right w:val="nil"/>
            </w:tcBorders>
            <w:shd w:val="clear" w:color="auto" w:fill="E6E6E6"/>
            <w:vAlign w:val="center"/>
            <w:hideMark/>
          </w:tcPr>
          <w:p w14:paraId="463BB631" w14:textId="77777777" w:rsidR="00D335DB" w:rsidRPr="000C0A89" w:rsidRDefault="00D335DB" w:rsidP="00904AAB">
            <w:pPr>
              <w:suppressAutoHyphens/>
              <w:snapToGrid w:val="0"/>
              <w:spacing w:before="100" w:beforeAutospacing="1" w:after="100" w:afterAutospacing="1"/>
              <w:jc w:val="both"/>
              <w:rPr>
                <w:rFonts w:ascii="Calibri Light" w:eastAsia="Arial Narrow" w:hAnsi="Calibri Light"/>
                <w:b/>
                <w:sz w:val="22"/>
                <w:szCs w:val="22"/>
                <w:lang w:eastAsia="zh-CN"/>
              </w:rPr>
            </w:pPr>
            <w:proofErr w:type="spellStart"/>
            <w:r w:rsidRPr="000C0A89">
              <w:rPr>
                <w:rFonts w:ascii="Calibri Light" w:eastAsia="Arial Narrow" w:hAnsi="Calibri Light"/>
                <w:b/>
                <w:sz w:val="22"/>
                <w:szCs w:val="22"/>
              </w:rPr>
              <w:t>Starting</w:t>
            </w:r>
            <w:proofErr w:type="spellEnd"/>
            <w:r w:rsidRPr="000C0A89">
              <w:rPr>
                <w:rFonts w:ascii="Calibri Light" w:eastAsia="Arial Narrow" w:hAnsi="Calibri Light"/>
                <w:b/>
                <w:sz w:val="22"/>
                <w:szCs w:val="22"/>
              </w:rPr>
              <w:t xml:space="preserve"> Date:</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7BC9478B" w14:textId="3DFCF745" w:rsidR="00D335DB" w:rsidRPr="000C0A89" w:rsidRDefault="005306A2"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 xml:space="preserve">2018, </w:t>
            </w:r>
            <w:proofErr w:type="spellStart"/>
            <w:r w:rsidR="008562B2">
              <w:rPr>
                <w:rFonts w:ascii="Calibri Light" w:hAnsi="Calibri Light"/>
                <w:b/>
                <w:sz w:val="22"/>
                <w:szCs w:val="22"/>
              </w:rPr>
              <w:t>Octobe</w:t>
            </w:r>
            <w:r w:rsidR="000C33BA">
              <w:rPr>
                <w:rFonts w:ascii="Calibri Light" w:hAnsi="Calibri Light"/>
                <w:b/>
                <w:sz w:val="22"/>
                <w:szCs w:val="22"/>
              </w:rPr>
              <w:t>r</w:t>
            </w:r>
            <w:proofErr w:type="spellEnd"/>
          </w:p>
        </w:tc>
      </w:tr>
      <w:tr w:rsidR="0033652E" w:rsidRPr="000C0A89" w14:paraId="0961539C"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40577C73" w14:textId="77777777" w:rsidR="00D335DB" w:rsidRPr="000C0A89" w:rsidRDefault="00D335DB" w:rsidP="00904AAB">
            <w:pPr>
              <w:suppressAutoHyphens/>
              <w:snapToGrid w:val="0"/>
              <w:spacing w:before="100" w:beforeAutospacing="1" w:after="100" w:afterAutospacing="1"/>
              <w:jc w:val="both"/>
              <w:rPr>
                <w:rFonts w:ascii="Calibri Light" w:eastAsia="Arial Narrow" w:hAnsi="Calibri Light"/>
                <w:b/>
                <w:sz w:val="22"/>
                <w:szCs w:val="22"/>
                <w:lang w:eastAsia="zh-CN"/>
              </w:rPr>
            </w:pPr>
            <w:proofErr w:type="spellStart"/>
            <w:r w:rsidRPr="000C0A89">
              <w:rPr>
                <w:rFonts w:ascii="Calibri Light" w:eastAsia="Arial Narrow" w:hAnsi="Calibri Light"/>
                <w:b/>
                <w:sz w:val="22"/>
                <w:szCs w:val="22"/>
              </w:rPr>
              <w:t>Location</w:t>
            </w:r>
            <w:proofErr w:type="spellEnd"/>
            <w:r w:rsidRPr="000C0A89">
              <w:rPr>
                <w:rFonts w:ascii="Calibri Light" w:eastAsia="Arial Narrow" w:hAnsi="Calibri Light"/>
                <w:b/>
                <w:sz w:val="22"/>
                <w:szCs w:val="22"/>
              </w:rPr>
              <w:t>:</w:t>
            </w:r>
          </w:p>
        </w:tc>
        <w:tc>
          <w:tcPr>
            <w:tcW w:w="6095" w:type="dxa"/>
            <w:tcBorders>
              <w:top w:val="nil"/>
              <w:left w:val="single" w:sz="4" w:space="0" w:color="000000"/>
              <w:bottom w:val="single" w:sz="4" w:space="0" w:color="000000"/>
              <w:right w:val="single" w:sz="4" w:space="0" w:color="000000"/>
            </w:tcBorders>
            <w:vAlign w:val="center"/>
          </w:tcPr>
          <w:p w14:paraId="774E13FA" w14:textId="1C26FC61" w:rsidR="00D335DB" w:rsidRPr="000C0A89" w:rsidRDefault="00AA4C24"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rPr>
              <w:t xml:space="preserve">IDEAM, </w:t>
            </w:r>
            <w:r w:rsidR="00EE7DAF" w:rsidRPr="000C0A89">
              <w:rPr>
                <w:rFonts w:ascii="Calibri Light" w:hAnsi="Calibri Light"/>
                <w:b/>
                <w:sz w:val="22"/>
                <w:szCs w:val="22"/>
              </w:rPr>
              <w:t>Colombia</w:t>
            </w:r>
          </w:p>
        </w:tc>
      </w:tr>
      <w:tr w:rsidR="0033652E" w:rsidRPr="000C0A89" w14:paraId="130B3589" w14:textId="77777777" w:rsidTr="007A47D3">
        <w:trPr>
          <w:trHeight w:val="236"/>
        </w:trPr>
        <w:tc>
          <w:tcPr>
            <w:tcW w:w="3261" w:type="dxa"/>
            <w:tcBorders>
              <w:top w:val="nil"/>
              <w:left w:val="single" w:sz="4" w:space="0" w:color="000000"/>
              <w:bottom w:val="single" w:sz="4" w:space="0" w:color="000000"/>
              <w:right w:val="nil"/>
            </w:tcBorders>
            <w:shd w:val="clear" w:color="auto" w:fill="E6E6E6"/>
            <w:vAlign w:val="center"/>
            <w:hideMark/>
          </w:tcPr>
          <w:p w14:paraId="75D14FD3" w14:textId="5663DE9C" w:rsidR="00D335DB" w:rsidRPr="000C0A89" w:rsidRDefault="00D335DB" w:rsidP="00904AAB">
            <w:pPr>
              <w:suppressAutoHyphens/>
              <w:snapToGrid w:val="0"/>
              <w:spacing w:before="100" w:beforeAutospacing="1" w:after="100" w:afterAutospacing="1"/>
              <w:jc w:val="both"/>
              <w:rPr>
                <w:rFonts w:ascii="Calibri Light" w:eastAsia="Arial Narrow" w:hAnsi="Calibri Light"/>
                <w:b/>
                <w:sz w:val="22"/>
                <w:szCs w:val="22"/>
                <w:lang w:eastAsia="zh-CN"/>
              </w:rPr>
            </w:pPr>
            <w:r w:rsidRPr="000C0A89">
              <w:rPr>
                <w:rFonts w:ascii="Calibri Light" w:eastAsia="Arial Narrow" w:hAnsi="Calibri Light"/>
                <w:b/>
                <w:sz w:val="22"/>
                <w:szCs w:val="22"/>
              </w:rPr>
              <w:t xml:space="preserve"> </w:t>
            </w:r>
            <w:proofErr w:type="spellStart"/>
            <w:r w:rsidR="007C20B2" w:rsidRPr="000C0A89">
              <w:rPr>
                <w:rFonts w:ascii="Calibri Light" w:eastAsia="Arial Narrow" w:hAnsi="Calibri Light"/>
                <w:b/>
                <w:sz w:val="22"/>
                <w:szCs w:val="22"/>
              </w:rPr>
              <w:t>Duration</w:t>
            </w:r>
            <w:proofErr w:type="spellEnd"/>
            <w:r w:rsidRPr="000C0A89">
              <w:rPr>
                <w:rFonts w:ascii="Calibri Light" w:eastAsia="Arial Narrow" w:hAnsi="Calibri Light"/>
                <w:b/>
                <w:sz w:val="22"/>
                <w:szCs w:val="22"/>
              </w:rPr>
              <w:t>:</w:t>
            </w:r>
          </w:p>
        </w:tc>
        <w:tc>
          <w:tcPr>
            <w:tcW w:w="6095" w:type="dxa"/>
            <w:tcBorders>
              <w:top w:val="nil"/>
              <w:left w:val="single" w:sz="4" w:space="0" w:color="000000"/>
              <w:bottom w:val="single" w:sz="4" w:space="0" w:color="000000"/>
              <w:right w:val="single" w:sz="4" w:space="0" w:color="000000"/>
            </w:tcBorders>
            <w:vAlign w:val="center"/>
          </w:tcPr>
          <w:p w14:paraId="79F04EC8" w14:textId="59F62CC1" w:rsidR="00D335DB" w:rsidRPr="000C0A89" w:rsidRDefault="00FE17F0" w:rsidP="00904AAB">
            <w:pPr>
              <w:snapToGrid w:val="0"/>
              <w:spacing w:before="100" w:beforeAutospacing="1" w:after="100" w:afterAutospacing="1"/>
              <w:jc w:val="both"/>
              <w:rPr>
                <w:rFonts w:ascii="Calibri Light" w:hAnsi="Calibri Light"/>
                <w:b/>
                <w:sz w:val="22"/>
                <w:szCs w:val="22"/>
                <w:lang w:val="en-US"/>
              </w:rPr>
            </w:pPr>
            <w:r>
              <w:rPr>
                <w:rFonts w:ascii="Calibri Light" w:hAnsi="Calibri Light"/>
                <w:b/>
                <w:sz w:val="22"/>
                <w:szCs w:val="22"/>
                <w:lang w:val="en-US"/>
              </w:rPr>
              <w:t>12</w:t>
            </w:r>
            <w:r w:rsidR="002E5E2A">
              <w:rPr>
                <w:rFonts w:ascii="Calibri Light" w:hAnsi="Calibri Light"/>
                <w:b/>
                <w:sz w:val="22"/>
                <w:szCs w:val="22"/>
                <w:lang w:val="en-US"/>
              </w:rPr>
              <w:t xml:space="preserve"> months</w:t>
            </w:r>
          </w:p>
        </w:tc>
      </w:tr>
      <w:tr w:rsidR="0033652E" w:rsidRPr="000C0A89" w14:paraId="6DDA2B40"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30118B62" w14:textId="44632688" w:rsidR="00D335DB" w:rsidRPr="000C0A89" w:rsidRDefault="007A47D3" w:rsidP="00904AAB">
            <w:pPr>
              <w:suppressAutoHyphens/>
              <w:snapToGrid w:val="0"/>
              <w:spacing w:before="100" w:beforeAutospacing="1" w:after="100" w:afterAutospacing="1"/>
              <w:jc w:val="both"/>
              <w:rPr>
                <w:rFonts w:ascii="Calibri Light" w:eastAsia="Arial Narrow" w:hAnsi="Calibri Light"/>
                <w:b/>
                <w:sz w:val="22"/>
                <w:szCs w:val="22"/>
                <w:lang w:val="en-US" w:eastAsia="zh-CN"/>
              </w:rPr>
            </w:pPr>
            <w:r w:rsidRPr="000C0A89">
              <w:rPr>
                <w:rFonts w:ascii="Calibri Light" w:eastAsia="Arial Narrow" w:hAnsi="Calibri Light"/>
                <w:b/>
                <w:sz w:val="22"/>
                <w:szCs w:val="22"/>
                <w:lang w:val="en-US"/>
              </w:rPr>
              <w:t>Approximate cost per year:</w:t>
            </w:r>
          </w:p>
        </w:tc>
        <w:tc>
          <w:tcPr>
            <w:tcW w:w="6095" w:type="dxa"/>
            <w:tcBorders>
              <w:top w:val="nil"/>
              <w:left w:val="single" w:sz="4" w:space="0" w:color="000000"/>
              <w:bottom w:val="single" w:sz="4" w:space="0" w:color="000000"/>
              <w:right w:val="single" w:sz="4" w:space="0" w:color="000000"/>
            </w:tcBorders>
            <w:vAlign w:val="center"/>
          </w:tcPr>
          <w:p w14:paraId="2C1CF470" w14:textId="4817F465" w:rsidR="00D335DB" w:rsidRPr="000C0A89" w:rsidRDefault="00D335DB" w:rsidP="00904AAB">
            <w:pPr>
              <w:snapToGrid w:val="0"/>
              <w:spacing w:before="100" w:beforeAutospacing="1" w:after="100" w:afterAutospacing="1"/>
              <w:jc w:val="both"/>
              <w:rPr>
                <w:rFonts w:ascii="Calibri Light" w:hAnsi="Calibri Light"/>
                <w:b/>
                <w:sz w:val="22"/>
                <w:szCs w:val="22"/>
                <w:lang w:val="en-US"/>
              </w:rPr>
            </w:pPr>
          </w:p>
        </w:tc>
      </w:tr>
      <w:tr w:rsidR="0033652E" w:rsidRPr="000C0A89" w14:paraId="019AFD65"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tcPr>
          <w:p w14:paraId="4A08B388" w14:textId="31F7C2FD" w:rsidR="007C20B2" w:rsidRPr="000C0A89" w:rsidRDefault="007C20B2" w:rsidP="00904AAB">
            <w:pPr>
              <w:suppressAutoHyphens/>
              <w:snapToGrid w:val="0"/>
              <w:spacing w:before="100" w:beforeAutospacing="1" w:after="100" w:afterAutospacing="1"/>
              <w:jc w:val="both"/>
              <w:rPr>
                <w:rFonts w:ascii="Calibri Light" w:eastAsia="Arial Narrow" w:hAnsi="Calibri Light"/>
                <w:b/>
                <w:sz w:val="22"/>
                <w:szCs w:val="22"/>
                <w:lang w:val="en-US"/>
              </w:rPr>
            </w:pPr>
            <w:r w:rsidRPr="000C0A89">
              <w:rPr>
                <w:rFonts w:ascii="Calibri Light" w:eastAsia="Arial Narrow" w:hAnsi="Calibri Light"/>
                <w:b/>
                <w:sz w:val="22"/>
                <w:szCs w:val="22"/>
                <w:lang w:val="en-US"/>
              </w:rPr>
              <w:t>Financing:</w:t>
            </w:r>
          </w:p>
        </w:tc>
        <w:tc>
          <w:tcPr>
            <w:tcW w:w="6095" w:type="dxa"/>
            <w:tcBorders>
              <w:top w:val="nil"/>
              <w:left w:val="single" w:sz="4" w:space="0" w:color="000000"/>
              <w:bottom w:val="single" w:sz="4" w:space="0" w:color="000000"/>
              <w:right w:val="single" w:sz="4" w:space="0" w:color="000000"/>
            </w:tcBorders>
            <w:vAlign w:val="center"/>
          </w:tcPr>
          <w:p w14:paraId="4ADC544D" w14:textId="596B163B" w:rsidR="007A47D3" w:rsidRPr="000C0A89" w:rsidRDefault="00784B94" w:rsidP="00904AAB">
            <w:pPr>
              <w:snapToGrid w:val="0"/>
              <w:spacing w:before="100" w:beforeAutospacing="1" w:after="100" w:afterAutospacing="1"/>
              <w:jc w:val="both"/>
              <w:rPr>
                <w:rFonts w:ascii="Calibri Light" w:hAnsi="Calibri Light"/>
                <w:b/>
                <w:sz w:val="22"/>
                <w:szCs w:val="22"/>
              </w:rPr>
            </w:pPr>
            <w:r w:rsidRPr="000C0A89">
              <w:rPr>
                <w:rFonts w:ascii="Calibri Light" w:hAnsi="Calibri Light"/>
                <w:b/>
                <w:sz w:val="22"/>
                <w:szCs w:val="22"/>
              </w:rPr>
              <w:t xml:space="preserve">100% AICCA (Global </w:t>
            </w:r>
            <w:proofErr w:type="spellStart"/>
            <w:r w:rsidRPr="000C0A89">
              <w:rPr>
                <w:rFonts w:ascii="Calibri Light" w:hAnsi="Calibri Light"/>
                <w:b/>
                <w:sz w:val="22"/>
                <w:szCs w:val="22"/>
              </w:rPr>
              <w:t>Environmental</w:t>
            </w:r>
            <w:proofErr w:type="spellEnd"/>
            <w:r w:rsidRPr="000C0A89">
              <w:rPr>
                <w:rFonts w:ascii="Calibri Light" w:hAnsi="Calibri Light"/>
                <w:b/>
                <w:sz w:val="22"/>
                <w:szCs w:val="22"/>
              </w:rPr>
              <w:t xml:space="preserve"> </w:t>
            </w:r>
            <w:proofErr w:type="spellStart"/>
            <w:r w:rsidRPr="000C0A89">
              <w:rPr>
                <w:rFonts w:ascii="Calibri Light" w:hAnsi="Calibri Light"/>
                <w:b/>
                <w:sz w:val="22"/>
                <w:szCs w:val="22"/>
              </w:rPr>
              <w:t>Facility</w:t>
            </w:r>
            <w:proofErr w:type="spellEnd"/>
            <w:r w:rsidRPr="000C0A89">
              <w:rPr>
                <w:rFonts w:ascii="Calibri Light" w:hAnsi="Calibri Light"/>
                <w:b/>
                <w:sz w:val="22"/>
                <w:szCs w:val="22"/>
              </w:rPr>
              <w:t xml:space="preserve">, NU </w:t>
            </w:r>
            <w:proofErr w:type="spellStart"/>
            <w:r w:rsidRPr="000C0A89">
              <w:rPr>
                <w:rFonts w:ascii="Calibri Light" w:hAnsi="Calibri Light"/>
                <w:b/>
                <w:sz w:val="22"/>
                <w:szCs w:val="22"/>
              </w:rPr>
              <w:t>Environment</w:t>
            </w:r>
            <w:proofErr w:type="spellEnd"/>
            <w:r w:rsidRPr="000C0A89">
              <w:rPr>
                <w:rFonts w:ascii="Calibri Light" w:hAnsi="Calibri Light"/>
                <w:b/>
                <w:sz w:val="22"/>
                <w:szCs w:val="22"/>
              </w:rPr>
              <w:t>)</w:t>
            </w:r>
          </w:p>
        </w:tc>
      </w:tr>
      <w:tr w:rsidR="0033652E" w:rsidRPr="008725C3" w14:paraId="474D0A6E"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65BA29CA" w14:textId="77777777" w:rsidR="00D335DB" w:rsidRPr="000C0A89" w:rsidRDefault="00D335DB" w:rsidP="00904AAB">
            <w:pPr>
              <w:suppressAutoHyphens/>
              <w:snapToGrid w:val="0"/>
              <w:spacing w:before="100" w:beforeAutospacing="1" w:after="100" w:afterAutospacing="1"/>
              <w:jc w:val="both"/>
              <w:rPr>
                <w:rFonts w:ascii="Calibri Light" w:eastAsia="Arial Narrow" w:hAnsi="Calibri Light"/>
                <w:b/>
                <w:sz w:val="22"/>
                <w:szCs w:val="22"/>
                <w:lang w:val="en-US" w:eastAsia="zh-CN"/>
              </w:rPr>
            </w:pPr>
            <w:r w:rsidRPr="000C0A89">
              <w:rPr>
                <w:rFonts w:ascii="Calibri Light" w:eastAsia="Arial Narrow" w:hAnsi="Calibri Light"/>
                <w:b/>
                <w:sz w:val="22"/>
                <w:szCs w:val="22"/>
                <w:lang w:val="en-US"/>
              </w:rPr>
              <w:t>Type of contract:</w:t>
            </w:r>
          </w:p>
        </w:tc>
        <w:tc>
          <w:tcPr>
            <w:tcW w:w="6095" w:type="dxa"/>
            <w:tcBorders>
              <w:top w:val="nil"/>
              <w:left w:val="single" w:sz="4" w:space="0" w:color="000000"/>
              <w:bottom w:val="single" w:sz="4" w:space="0" w:color="000000"/>
              <w:right w:val="single" w:sz="4" w:space="0" w:color="000000"/>
            </w:tcBorders>
            <w:vAlign w:val="center"/>
          </w:tcPr>
          <w:p w14:paraId="31E207AB" w14:textId="2DE95979" w:rsidR="00D335DB" w:rsidRPr="000C0A89" w:rsidRDefault="00253E23" w:rsidP="00904AAB">
            <w:pPr>
              <w:snapToGrid w:val="0"/>
              <w:spacing w:before="100" w:beforeAutospacing="1" w:after="100" w:afterAutospacing="1"/>
              <w:jc w:val="both"/>
              <w:rPr>
                <w:rFonts w:ascii="Calibri Light" w:hAnsi="Calibri Light"/>
                <w:b/>
                <w:sz w:val="22"/>
                <w:szCs w:val="22"/>
                <w:lang w:val="en-US"/>
              </w:rPr>
            </w:pPr>
            <w:r w:rsidRPr="00604723">
              <w:rPr>
                <w:rFonts w:ascii="Calibri Light" w:hAnsi="Calibri Light"/>
                <w:b/>
                <w:sz w:val="22"/>
                <w:szCs w:val="22"/>
                <w:lang w:val="en-US"/>
              </w:rPr>
              <w:t>International Consultant / provision of services</w:t>
            </w:r>
          </w:p>
        </w:tc>
      </w:tr>
      <w:tr w:rsidR="0033652E" w:rsidRPr="008562B2" w14:paraId="76136334"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7195F998" w14:textId="7298822E" w:rsidR="00D335DB" w:rsidRPr="000C0A89" w:rsidRDefault="006E10BC" w:rsidP="00904AAB">
            <w:pPr>
              <w:suppressAutoHyphens/>
              <w:snapToGrid w:val="0"/>
              <w:spacing w:before="100" w:beforeAutospacing="1" w:after="100" w:afterAutospacing="1"/>
              <w:jc w:val="both"/>
              <w:rPr>
                <w:rFonts w:ascii="Calibri Light" w:eastAsia="Arial Narrow" w:hAnsi="Calibri Light"/>
                <w:b/>
                <w:sz w:val="22"/>
                <w:szCs w:val="22"/>
                <w:lang w:val="en-US" w:eastAsia="zh-CN"/>
              </w:rPr>
            </w:pPr>
            <w:r w:rsidRPr="000C0A89">
              <w:rPr>
                <w:rFonts w:ascii="Calibri Light" w:eastAsia="Arial Narrow" w:hAnsi="Calibri Light"/>
                <w:b/>
                <w:sz w:val="22"/>
                <w:szCs w:val="22"/>
                <w:lang w:val="en-US"/>
              </w:rPr>
              <w:t>Supervisor:</w:t>
            </w:r>
          </w:p>
        </w:tc>
        <w:tc>
          <w:tcPr>
            <w:tcW w:w="6095" w:type="dxa"/>
            <w:tcBorders>
              <w:top w:val="nil"/>
              <w:left w:val="single" w:sz="4" w:space="0" w:color="000000"/>
              <w:bottom w:val="single" w:sz="4" w:space="0" w:color="000000"/>
              <w:right w:val="single" w:sz="4" w:space="0" w:color="000000"/>
            </w:tcBorders>
            <w:vAlign w:val="center"/>
          </w:tcPr>
          <w:p w14:paraId="2195420B" w14:textId="485EA888" w:rsidR="00EE7DAF" w:rsidRPr="000C0A89" w:rsidRDefault="000C33BA" w:rsidP="00216925">
            <w:pPr>
              <w:snapToGrid w:val="0"/>
              <w:spacing w:before="100" w:beforeAutospacing="1" w:after="100" w:afterAutospacing="1"/>
              <w:jc w:val="both"/>
              <w:rPr>
                <w:rFonts w:ascii="Calibri Light" w:hAnsi="Calibri Light"/>
                <w:b/>
                <w:sz w:val="22"/>
                <w:szCs w:val="22"/>
                <w:lang w:val="en-US"/>
              </w:rPr>
            </w:pPr>
            <w:r w:rsidRPr="00C74379">
              <w:rPr>
                <w:rFonts w:ascii="Calibri Light" w:hAnsi="Calibri Light"/>
                <w:b/>
                <w:sz w:val="22"/>
                <w:szCs w:val="22"/>
              </w:rPr>
              <w:t xml:space="preserve">Edith </w:t>
            </w:r>
            <w:proofErr w:type="spellStart"/>
            <w:r w:rsidRPr="00C74379">
              <w:rPr>
                <w:rFonts w:ascii="Calibri Light" w:hAnsi="Calibri Light"/>
                <w:b/>
                <w:sz w:val="22"/>
                <w:szCs w:val="22"/>
              </w:rPr>
              <w:t>Gonzalez</w:t>
            </w:r>
            <w:proofErr w:type="spellEnd"/>
            <w:r w:rsidRPr="00C74379">
              <w:rPr>
                <w:rFonts w:ascii="Calibri Light" w:hAnsi="Calibri Light"/>
                <w:b/>
                <w:sz w:val="22"/>
                <w:szCs w:val="22"/>
              </w:rPr>
              <w:t xml:space="preserve"> Afanador</w:t>
            </w:r>
            <w:r w:rsidRPr="00AE4C65">
              <w:rPr>
                <w:rFonts w:ascii="Calibri Light" w:hAnsi="Calibri Light"/>
                <w:b/>
                <w:sz w:val="22"/>
                <w:szCs w:val="22"/>
              </w:rPr>
              <w:t xml:space="preserve">, </w:t>
            </w:r>
            <w:proofErr w:type="spellStart"/>
            <w:r w:rsidRPr="00AE4C65">
              <w:rPr>
                <w:rFonts w:ascii="Calibri Light" w:hAnsi="Calibri Light"/>
                <w:b/>
                <w:sz w:val="22"/>
                <w:szCs w:val="22"/>
              </w:rPr>
              <w:t>Subd</w:t>
            </w:r>
            <w:proofErr w:type="spellEnd"/>
            <w:r w:rsidRPr="00AE4C65">
              <w:rPr>
                <w:rFonts w:ascii="Calibri Light" w:hAnsi="Calibri Light"/>
                <w:b/>
                <w:sz w:val="22"/>
                <w:szCs w:val="22"/>
              </w:rPr>
              <w:t>. Ecosistemas e Información ambiental, IDEAM. Miguel Vera, Líder Técnico Nacional, Proyecto AICCA</w:t>
            </w:r>
            <w:r>
              <w:rPr>
                <w:rFonts w:ascii="Calibri Light" w:hAnsi="Calibri Light"/>
                <w:b/>
                <w:sz w:val="22"/>
                <w:szCs w:val="22"/>
              </w:rPr>
              <w:t>, CONDESAN</w:t>
            </w:r>
            <w:r w:rsidRPr="00EE7DAF">
              <w:rPr>
                <w:rFonts w:ascii="Calibri Light" w:hAnsi="Calibri Light"/>
                <w:b/>
                <w:sz w:val="22"/>
                <w:szCs w:val="22"/>
              </w:rPr>
              <w:t>.</w:t>
            </w:r>
          </w:p>
        </w:tc>
      </w:tr>
      <w:tr w:rsidR="0033652E" w:rsidRPr="000C0A89" w14:paraId="4C40F01F"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tcPr>
          <w:p w14:paraId="2AC8FA15" w14:textId="52297196" w:rsidR="007C20B2" w:rsidRPr="000C0A89" w:rsidRDefault="007C20B2" w:rsidP="00904AAB">
            <w:pPr>
              <w:suppressAutoHyphens/>
              <w:snapToGrid w:val="0"/>
              <w:spacing w:before="100" w:beforeAutospacing="1" w:after="100" w:afterAutospacing="1"/>
              <w:jc w:val="both"/>
              <w:rPr>
                <w:rFonts w:ascii="Calibri Light" w:eastAsia="Arial Narrow" w:hAnsi="Calibri Light"/>
                <w:b/>
                <w:sz w:val="22"/>
                <w:szCs w:val="22"/>
                <w:lang w:val="en-US"/>
              </w:rPr>
            </w:pPr>
            <w:r w:rsidRPr="000C0A89">
              <w:rPr>
                <w:rFonts w:ascii="Calibri Light" w:eastAsia="Arial Narrow" w:hAnsi="Calibri Light"/>
                <w:b/>
                <w:sz w:val="22"/>
                <w:szCs w:val="22"/>
                <w:lang w:val="en-US"/>
              </w:rPr>
              <w:t>Position:</w:t>
            </w:r>
          </w:p>
        </w:tc>
        <w:tc>
          <w:tcPr>
            <w:tcW w:w="6095" w:type="dxa"/>
            <w:tcBorders>
              <w:top w:val="nil"/>
              <w:left w:val="single" w:sz="4" w:space="0" w:color="000000"/>
              <w:bottom w:val="single" w:sz="4" w:space="0" w:color="000000"/>
              <w:right w:val="single" w:sz="4" w:space="0" w:color="000000"/>
            </w:tcBorders>
            <w:vAlign w:val="center"/>
          </w:tcPr>
          <w:p w14:paraId="7B2EC4CD" w14:textId="2617F62D" w:rsidR="007C20B2" w:rsidRPr="000C0A89" w:rsidRDefault="007036B5" w:rsidP="00904AAB">
            <w:pPr>
              <w:snapToGrid w:val="0"/>
              <w:spacing w:before="100" w:beforeAutospacing="1" w:after="100" w:afterAutospacing="1"/>
              <w:jc w:val="both"/>
              <w:rPr>
                <w:rFonts w:ascii="Calibri Light" w:hAnsi="Calibri Light"/>
                <w:b/>
                <w:sz w:val="22"/>
                <w:szCs w:val="22"/>
                <w:lang w:val="en-US"/>
              </w:rPr>
            </w:pPr>
            <w:r>
              <w:rPr>
                <w:rFonts w:ascii="Calibri Light" w:hAnsi="Calibri Light"/>
                <w:b/>
                <w:sz w:val="22"/>
                <w:szCs w:val="22"/>
                <w:lang w:val="en-US"/>
              </w:rPr>
              <w:t>M</w:t>
            </w:r>
            <w:r w:rsidRPr="007036B5">
              <w:rPr>
                <w:rFonts w:ascii="Calibri Light" w:hAnsi="Calibri Light"/>
                <w:b/>
                <w:sz w:val="22"/>
                <w:szCs w:val="22"/>
                <w:lang w:val="en-US"/>
              </w:rPr>
              <w:t>eteorologist</w:t>
            </w:r>
          </w:p>
        </w:tc>
      </w:tr>
      <w:tr w:rsidR="0033652E" w:rsidRPr="000C0A89" w14:paraId="6B192F8B" w14:textId="77777777" w:rsidTr="007A47D3">
        <w:trPr>
          <w:trHeight w:val="299"/>
        </w:trPr>
        <w:tc>
          <w:tcPr>
            <w:tcW w:w="3261" w:type="dxa"/>
            <w:tcBorders>
              <w:top w:val="nil"/>
              <w:left w:val="single" w:sz="4" w:space="0" w:color="000000"/>
              <w:bottom w:val="single" w:sz="4" w:space="0" w:color="auto"/>
              <w:right w:val="nil"/>
            </w:tcBorders>
            <w:shd w:val="clear" w:color="auto" w:fill="E6E6E6"/>
            <w:vAlign w:val="center"/>
            <w:hideMark/>
          </w:tcPr>
          <w:p w14:paraId="60D1BF78" w14:textId="27201BD5" w:rsidR="00D335DB" w:rsidRPr="000C0A89" w:rsidRDefault="00165936" w:rsidP="00904AAB">
            <w:pPr>
              <w:suppressAutoHyphens/>
              <w:snapToGrid w:val="0"/>
              <w:spacing w:before="100" w:beforeAutospacing="1" w:after="100" w:afterAutospacing="1"/>
              <w:jc w:val="both"/>
              <w:rPr>
                <w:rFonts w:ascii="Calibri Light" w:eastAsia="Arial Narrow" w:hAnsi="Calibri Light"/>
                <w:b/>
                <w:sz w:val="22"/>
                <w:szCs w:val="22"/>
                <w:lang w:val="en-US" w:eastAsia="zh-CN"/>
              </w:rPr>
            </w:pPr>
            <w:r w:rsidRPr="000C0A89">
              <w:rPr>
                <w:rFonts w:ascii="Calibri Light" w:eastAsia="Arial Narrow" w:hAnsi="Calibri Light"/>
                <w:b/>
                <w:sz w:val="22"/>
                <w:szCs w:val="22"/>
                <w:lang w:val="en-US" w:eastAsia="zh-CN"/>
              </w:rPr>
              <w:t>Employee</w:t>
            </w:r>
            <w:r w:rsidR="007C20B2" w:rsidRPr="000C0A89">
              <w:rPr>
                <w:rFonts w:ascii="Calibri Light" w:eastAsia="Arial Narrow" w:hAnsi="Calibri Light"/>
                <w:b/>
                <w:sz w:val="22"/>
                <w:szCs w:val="22"/>
                <w:lang w:val="en-US" w:eastAsia="zh-CN"/>
              </w:rPr>
              <w:t>:</w:t>
            </w:r>
          </w:p>
        </w:tc>
        <w:tc>
          <w:tcPr>
            <w:tcW w:w="6095" w:type="dxa"/>
            <w:tcBorders>
              <w:top w:val="nil"/>
              <w:left w:val="single" w:sz="4" w:space="0" w:color="000000"/>
              <w:bottom w:val="single" w:sz="4" w:space="0" w:color="auto"/>
              <w:right w:val="single" w:sz="4" w:space="0" w:color="000000"/>
            </w:tcBorders>
            <w:vAlign w:val="center"/>
          </w:tcPr>
          <w:p w14:paraId="69AB48EA" w14:textId="31A129C7" w:rsidR="00D335DB" w:rsidRPr="000C0A89" w:rsidRDefault="000C0A89" w:rsidP="00904AAB">
            <w:pPr>
              <w:snapToGrid w:val="0"/>
              <w:spacing w:before="100" w:beforeAutospacing="1" w:after="100" w:afterAutospacing="1"/>
              <w:jc w:val="both"/>
              <w:rPr>
                <w:rFonts w:ascii="Calibri Light" w:hAnsi="Calibri Light"/>
                <w:b/>
                <w:sz w:val="22"/>
                <w:szCs w:val="22"/>
              </w:rPr>
            </w:pPr>
            <w:r w:rsidRPr="000C0A89">
              <w:rPr>
                <w:rFonts w:asciiTheme="minorHAnsi" w:hAnsiTheme="minorHAnsi"/>
                <w:b/>
                <w:sz w:val="22"/>
                <w:szCs w:val="22"/>
              </w:rPr>
              <w:t>CONDESAN</w:t>
            </w:r>
          </w:p>
        </w:tc>
      </w:tr>
      <w:tr w:rsidR="0033652E" w:rsidRPr="000C0A89" w14:paraId="286DFF5F" w14:textId="77777777" w:rsidTr="007A47D3">
        <w:trPr>
          <w:trHeight w:val="299"/>
        </w:trPr>
        <w:tc>
          <w:tcPr>
            <w:tcW w:w="3261" w:type="dxa"/>
            <w:tcBorders>
              <w:top w:val="nil"/>
              <w:left w:val="single" w:sz="4" w:space="0" w:color="000000"/>
              <w:bottom w:val="single" w:sz="4" w:space="0" w:color="auto"/>
              <w:right w:val="nil"/>
            </w:tcBorders>
            <w:shd w:val="clear" w:color="auto" w:fill="E6E6E6"/>
            <w:vAlign w:val="center"/>
          </w:tcPr>
          <w:p w14:paraId="4041CEF9" w14:textId="4EF5EC4A" w:rsidR="00D335DB" w:rsidRPr="000C0A89" w:rsidRDefault="00C43AAF" w:rsidP="00904AAB">
            <w:pPr>
              <w:suppressAutoHyphens/>
              <w:snapToGrid w:val="0"/>
              <w:spacing w:before="100" w:beforeAutospacing="1" w:after="100" w:afterAutospacing="1"/>
              <w:jc w:val="both"/>
              <w:rPr>
                <w:rFonts w:ascii="Calibri Light" w:eastAsia="Arial Narrow" w:hAnsi="Calibri Light"/>
                <w:b/>
                <w:sz w:val="22"/>
                <w:szCs w:val="22"/>
              </w:rPr>
            </w:pPr>
            <w:r w:rsidRPr="000C0A89">
              <w:rPr>
                <w:rFonts w:ascii="Calibri Light" w:eastAsia="Arial Narrow" w:hAnsi="Calibri Light"/>
                <w:b/>
                <w:sz w:val="22"/>
                <w:szCs w:val="22"/>
              </w:rPr>
              <w:t>GEF</w:t>
            </w:r>
            <w:r w:rsidR="007C20B2" w:rsidRPr="000C0A89">
              <w:rPr>
                <w:rFonts w:ascii="Calibri Light" w:eastAsia="Arial Narrow" w:hAnsi="Calibri Light"/>
                <w:b/>
                <w:sz w:val="22"/>
                <w:szCs w:val="22"/>
              </w:rPr>
              <w:t xml:space="preserve"> Budget line</w:t>
            </w:r>
            <w:r w:rsidR="00D335DB" w:rsidRPr="000C0A89">
              <w:rPr>
                <w:rFonts w:ascii="Calibri Light" w:eastAsia="Arial Narrow" w:hAnsi="Calibri Light"/>
                <w:b/>
                <w:sz w:val="22"/>
                <w:szCs w:val="22"/>
              </w:rPr>
              <w:t>:</w:t>
            </w:r>
          </w:p>
        </w:tc>
        <w:tc>
          <w:tcPr>
            <w:tcW w:w="6095" w:type="dxa"/>
            <w:tcBorders>
              <w:top w:val="nil"/>
              <w:left w:val="single" w:sz="4" w:space="0" w:color="000000"/>
              <w:bottom w:val="single" w:sz="4" w:space="0" w:color="auto"/>
              <w:right w:val="single" w:sz="4" w:space="0" w:color="000000"/>
            </w:tcBorders>
            <w:vAlign w:val="center"/>
          </w:tcPr>
          <w:p w14:paraId="37ADFA74" w14:textId="004BF212" w:rsidR="00D335DB" w:rsidRPr="000C0A89" w:rsidRDefault="007036B5" w:rsidP="00904AAB">
            <w:pPr>
              <w:snapToGrid w:val="0"/>
              <w:spacing w:before="100" w:beforeAutospacing="1" w:after="100" w:afterAutospacing="1"/>
              <w:jc w:val="both"/>
              <w:rPr>
                <w:rFonts w:ascii="Calibri Light" w:hAnsi="Calibri Light"/>
                <w:b/>
                <w:sz w:val="22"/>
                <w:szCs w:val="22"/>
              </w:rPr>
            </w:pPr>
            <w:r>
              <w:rPr>
                <w:rFonts w:ascii="Calibri Light" w:hAnsi="Calibri Light"/>
                <w:b/>
                <w:sz w:val="22"/>
                <w:szCs w:val="22"/>
                <w:lang w:val="en-US"/>
              </w:rPr>
              <w:t>M</w:t>
            </w:r>
            <w:r w:rsidRPr="007036B5">
              <w:rPr>
                <w:rFonts w:ascii="Calibri Light" w:hAnsi="Calibri Light"/>
                <w:b/>
                <w:sz w:val="22"/>
                <w:szCs w:val="22"/>
                <w:lang w:val="en-US"/>
              </w:rPr>
              <w:t>eteorologist</w:t>
            </w:r>
            <w:r w:rsidRPr="000C0A89" w:rsidDel="007036B5">
              <w:rPr>
                <w:rFonts w:asciiTheme="minorHAnsi" w:hAnsiTheme="minorHAnsi"/>
                <w:b/>
                <w:sz w:val="22"/>
                <w:szCs w:val="22"/>
              </w:rPr>
              <w:t xml:space="preserve"> </w:t>
            </w:r>
            <w:r w:rsidR="000C0A89" w:rsidRPr="000C0A89">
              <w:rPr>
                <w:rFonts w:asciiTheme="minorHAnsi" w:hAnsiTheme="minorHAnsi"/>
                <w:b/>
                <w:sz w:val="22"/>
                <w:szCs w:val="22"/>
              </w:rPr>
              <w:t>(</w:t>
            </w:r>
            <w:proofErr w:type="spellStart"/>
            <w:r w:rsidR="000C0A89" w:rsidRPr="000C0A89">
              <w:rPr>
                <w:rFonts w:asciiTheme="minorHAnsi" w:hAnsiTheme="minorHAnsi"/>
                <w:b/>
                <w:sz w:val="22"/>
                <w:szCs w:val="22"/>
              </w:rPr>
              <w:t>Component</w:t>
            </w:r>
            <w:proofErr w:type="spellEnd"/>
            <w:r w:rsidR="000C0A89" w:rsidRPr="000C0A89">
              <w:rPr>
                <w:rFonts w:asciiTheme="minorHAnsi" w:hAnsiTheme="minorHAnsi"/>
                <w:b/>
                <w:sz w:val="22"/>
                <w:szCs w:val="22"/>
              </w:rPr>
              <w:t xml:space="preserve"> 1)</w:t>
            </w:r>
          </w:p>
        </w:tc>
      </w:tr>
      <w:tr w:rsidR="0033652E" w:rsidRPr="008725C3" w14:paraId="2229A8AA" w14:textId="77777777" w:rsidTr="007A47D3">
        <w:trPr>
          <w:trHeight w:val="299"/>
        </w:trPr>
        <w:tc>
          <w:tcPr>
            <w:tcW w:w="32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EEAA114" w14:textId="77777777" w:rsidR="00D335DB" w:rsidRPr="000C0A89" w:rsidRDefault="00D335DB" w:rsidP="00904AAB">
            <w:pPr>
              <w:suppressAutoHyphens/>
              <w:snapToGrid w:val="0"/>
              <w:spacing w:before="100" w:beforeAutospacing="1" w:after="100" w:afterAutospacing="1"/>
              <w:jc w:val="both"/>
              <w:rPr>
                <w:rFonts w:ascii="Calibri Light" w:eastAsia="Arial Narrow" w:hAnsi="Calibri Light"/>
                <w:b/>
                <w:sz w:val="22"/>
                <w:szCs w:val="22"/>
                <w:lang w:eastAsia="zh-CN"/>
              </w:rPr>
            </w:pPr>
            <w:proofErr w:type="spellStart"/>
            <w:r w:rsidRPr="000C0A89">
              <w:rPr>
                <w:rFonts w:ascii="Calibri Light" w:eastAsia="Arial Narrow" w:hAnsi="Calibri Light"/>
                <w:b/>
                <w:sz w:val="22"/>
                <w:szCs w:val="22"/>
              </w:rPr>
              <w:t>Goals</w:t>
            </w:r>
            <w:proofErr w:type="spellEnd"/>
            <w:r w:rsidRPr="000C0A89">
              <w:rPr>
                <w:rFonts w:ascii="Calibri Light" w:eastAsia="Arial Narrow" w:hAnsi="Calibri Light"/>
                <w:b/>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14:paraId="61FF81F6" w14:textId="7C924838" w:rsidR="00D335DB" w:rsidRPr="000C0A89" w:rsidRDefault="007036B5" w:rsidP="00904AAB">
            <w:pPr>
              <w:snapToGrid w:val="0"/>
              <w:spacing w:before="100" w:beforeAutospacing="1" w:after="100" w:afterAutospacing="1"/>
              <w:contextualSpacing/>
              <w:jc w:val="both"/>
              <w:rPr>
                <w:rFonts w:ascii="Calibri Light" w:hAnsi="Calibri Light"/>
                <w:b/>
                <w:sz w:val="22"/>
                <w:szCs w:val="22"/>
                <w:lang w:val="en-US"/>
              </w:rPr>
            </w:pPr>
            <w:r w:rsidRPr="007036B5">
              <w:rPr>
                <w:rFonts w:asciiTheme="minorHAnsi" w:hAnsiTheme="minorHAnsi"/>
                <w:b/>
                <w:sz w:val="22"/>
                <w:szCs w:val="22"/>
                <w:lang w:val="en-US"/>
              </w:rPr>
              <w:t xml:space="preserve">Characterize the hydrometeorological threat in the climate change scenarios for the Lake </w:t>
            </w:r>
            <w:proofErr w:type="spellStart"/>
            <w:r w:rsidRPr="007036B5">
              <w:rPr>
                <w:rFonts w:asciiTheme="minorHAnsi" w:hAnsiTheme="minorHAnsi"/>
                <w:b/>
                <w:sz w:val="22"/>
                <w:szCs w:val="22"/>
                <w:lang w:val="en-US"/>
              </w:rPr>
              <w:t>Tota</w:t>
            </w:r>
            <w:proofErr w:type="spellEnd"/>
            <w:r w:rsidRPr="007036B5">
              <w:rPr>
                <w:rFonts w:asciiTheme="minorHAnsi" w:hAnsiTheme="minorHAnsi"/>
                <w:b/>
                <w:sz w:val="22"/>
                <w:szCs w:val="22"/>
                <w:lang w:val="en-US"/>
              </w:rPr>
              <w:t xml:space="preserve"> basin</w:t>
            </w:r>
          </w:p>
        </w:tc>
      </w:tr>
    </w:tbl>
    <w:p w14:paraId="5DC00A23" w14:textId="489D21EB" w:rsidR="00D335DB" w:rsidRDefault="00D335DB" w:rsidP="00904AAB">
      <w:pPr>
        <w:spacing w:before="100" w:beforeAutospacing="1" w:after="100" w:afterAutospacing="1"/>
        <w:ind w:left="360"/>
        <w:jc w:val="both"/>
        <w:rPr>
          <w:rFonts w:ascii="Calibri Light" w:hAnsi="Calibri Light"/>
          <w:b/>
          <w:sz w:val="22"/>
          <w:szCs w:val="22"/>
          <w:lang w:val="en-US"/>
        </w:rPr>
      </w:pPr>
    </w:p>
    <w:p w14:paraId="4F2B14E1" w14:textId="42CCD3C7" w:rsidR="00FB3CEC" w:rsidRPr="0033652E" w:rsidRDefault="00FB3CEC" w:rsidP="00A47AD2">
      <w:pPr>
        <w:spacing w:before="100" w:beforeAutospacing="1" w:after="100" w:afterAutospacing="1"/>
        <w:jc w:val="both"/>
        <w:rPr>
          <w:rFonts w:ascii="Calibri Light" w:hAnsi="Calibri Light"/>
          <w:b/>
          <w:sz w:val="22"/>
          <w:szCs w:val="22"/>
          <w:lang w:val="en-US"/>
        </w:rPr>
      </w:pPr>
    </w:p>
    <w:p w14:paraId="54D015CB" w14:textId="77777777" w:rsidR="0006747B" w:rsidRPr="0033652E" w:rsidRDefault="0006747B"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lastRenderedPageBreak/>
        <w:t>ANTECEDENTES:</w:t>
      </w:r>
    </w:p>
    <w:p w14:paraId="5C9B22CE" w14:textId="2EC3529D" w:rsidR="003550EC" w:rsidRPr="0033652E" w:rsidRDefault="003550EC" w:rsidP="00904AAB">
      <w:pPr>
        <w:spacing w:before="100" w:beforeAutospacing="1" w:after="100" w:afterAutospacing="1"/>
        <w:jc w:val="both"/>
        <w:rPr>
          <w:rFonts w:ascii="Calibri Light" w:hAnsi="Calibri Light"/>
          <w:sz w:val="22"/>
          <w:szCs w:val="22"/>
          <w:lang w:val="es-ES"/>
        </w:rPr>
      </w:pPr>
      <w:r w:rsidRPr="0033652E">
        <w:rPr>
          <w:rFonts w:ascii="Calibri Light" w:hAnsi="Calibri Light"/>
          <w:sz w:val="22"/>
          <w:szCs w:val="22"/>
          <w:lang w:val="es-ES"/>
        </w:rPr>
        <w:t>El Consorcio para el Desarrollo Sostenible de la Ecorregión Andina (CONDESAN) es una organización sin fines de lucro que opera a nivel regional andino, desarrollando acciones para el manejo sostenible de los recursos naturales en los Andes, generando información ambiental, social e institucional, y apoyando la toma de decisiones a distintas escalas en la región. En ese marco, CONDESAN desarrolla varios proyectos de investigación y asistencia técnica con distintos aliados institucionales.</w:t>
      </w:r>
    </w:p>
    <w:p w14:paraId="1614A7EF" w14:textId="109936E3" w:rsidR="003550EC" w:rsidRPr="0033652E" w:rsidRDefault="00784B94" w:rsidP="00904AAB">
      <w:pPr>
        <w:spacing w:before="100" w:beforeAutospacing="1" w:after="100" w:afterAutospacing="1"/>
        <w:jc w:val="both"/>
        <w:rPr>
          <w:rFonts w:ascii="Calibri Light" w:hAnsi="Calibri Light"/>
          <w:sz w:val="22"/>
          <w:szCs w:val="22"/>
          <w:lang w:val="es-ES"/>
        </w:rPr>
      </w:pPr>
      <w:r w:rsidRPr="0033652E">
        <w:rPr>
          <w:rFonts w:ascii="Calibri Light" w:hAnsi="Calibri Light"/>
          <w:sz w:val="22"/>
          <w:szCs w:val="22"/>
          <w:lang w:val="es-ES"/>
        </w:rPr>
        <w:t xml:space="preserve">El 8 de marzo del 2018 y hasta </w:t>
      </w:r>
      <w:r w:rsidR="00350BDF" w:rsidRPr="0033652E">
        <w:rPr>
          <w:rFonts w:ascii="Calibri Light" w:hAnsi="Calibri Light"/>
          <w:sz w:val="22"/>
          <w:szCs w:val="22"/>
          <w:lang w:val="es-ES"/>
        </w:rPr>
        <w:t xml:space="preserve">junio </w:t>
      </w:r>
      <w:r w:rsidRPr="0033652E">
        <w:rPr>
          <w:rFonts w:ascii="Calibri Light" w:hAnsi="Calibri Light"/>
          <w:sz w:val="22"/>
          <w:szCs w:val="22"/>
          <w:lang w:val="es-ES"/>
        </w:rPr>
        <w:t>de 2021</w:t>
      </w:r>
      <w:r w:rsidR="003550EC" w:rsidRPr="0033652E">
        <w:rPr>
          <w:rFonts w:ascii="Calibri Light" w:hAnsi="Calibri Light"/>
          <w:sz w:val="22"/>
          <w:szCs w:val="22"/>
          <w:lang w:val="es-ES"/>
        </w:rPr>
        <w:t>, CONDESAN implementa el Proyecto</w:t>
      </w:r>
      <w:r w:rsidRPr="0033652E">
        <w:rPr>
          <w:rFonts w:ascii="Calibri Light" w:hAnsi="Calibri Light"/>
          <w:sz w:val="22"/>
          <w:szCs w:val="22"/>
          <w:lang w:val="es-ES"/>
        </w:rPr>
        <w:t xml:space="preserve"> Adaptación a los impactos </w:t>
      </w:r>
      <w:r w:rsidR="00A92C5D" w:rsidRPr="0033652E">
        <w:rPr>
          <w:rFonts w:ascii="Calibri Light" w:hAnsi="Calibri Light"/>
          <w:sz w:val="22"/>
          <w:szCs w:val="22"/>
          <w:lang w:val="es-ES"/>
        </w:rPr>
        <w:t>del cambio</w:t>
      </w:r>
      <w:r w:rsidRPr="0033652E">
        <w:rPr>
          <w:rFonts w:ascii="Calibri Light" w:hAnsi="Calibri Light"/>
          <w:sz w:val="22"/>
          <w:szCs w:val="22"/>
          <w:lang w:val="es-ES"/>
        </w:rPr>
        <w:t xml:space="preserve"> climático en recursos hídricos en los Andes (AICCA)</w:t>
      </w:r>
      <w:r w:rsidR="001026E0" w:rsidRPr="0033652E">
        <w:rPr>
          <w:rFonts w:ascii="Calibri Light" w:hAnsi="Calibri Light"/>
          <w:sz w:val="22"/>
          <w:szCs w:val="22"/>
          <w:lang w:val="es-ES"/>
        </w:rPr>
        <w:t xml:space="preserve"> </w:t>
      </w:r>
      <w:r w:rsidR="003550EC" w:rsidRPr="0033652E">
        <w:rPr>
          <w:rFonts w:ascii="Calibri Light" w:hAnsi="Calibri Light"/>
          <w:sz w:val="22"/>
          <w:szCs w:val="22"/>
          <w:lang w:val="es-ES"/>
        </w:rPr>
        <w:t>financiado por el Fondo para el Medio Ambiente Mund</w:t>
      </w:r>
      <w:r w:rsidRPr="0033652E">
        <w:rPr>
          <w:rFonts w:ascii="Calibri Light" w:hAnsi="Calibri Light"/>
          <w:sz w:val="22"/>
          <w:szCs w:val="22"/>
          <w:lang w:val="es-ES"/>
        </w:rPr>
        <w:t>ial (FMAM</w:t>
      </w:r>
      <w:r w:rsidR="002636B5" w:rsidRPr="0033652E">
        <w:rPr>
          <w:rFonts w:ascii="Calibri Light" w:hAnsi="Calibri Light"/>
          <w:sz w:val="22"/>
          <w:szCs w:val="22"/>
          <w:lang w:val="es-ES"/>
        </w:rPr>
        <w:t xml:space="preserve">/ GEF en sus siglas </w:t>
      </w:r>
      <w:r w:rsidR="001026E0" w:rsidRPr="0033652E">
        <w:rPr>
          <w:rFonts w:ascii="Calibri Light" w:hAnsi="Calibri Light"/>
          <w:sz w:val="22"/>
          <w:szCs w:val="22"/>
          <w:lang w:val="es-ES"/>
        </w:rPr>
        <w:t>en</w:t>
      </w:r>
      <w:r w:rsidR="002636B5" w:rsidRPr="0033652E">
        <w:rPr>
          <w:rFonts w:ascii="Calibri Light" w:hAnsi="Calibri Light"/>
          <w:sz w:val="22"/>
          <w:szCs w:val="22"/>
          <w:lang w:val="es-ES"/>
        </w:rPr>
        <w:t xml:space="preserve"> </w:t>
      </w:r>
      <w:r w:rsidR="00FC2854" w:rsidRPr="0033652E">
        <w:rPr>
          <w:rFonts w:ascii="Calibri Light" w:hAnsi="Calibri Light"/>
          <w:sz w:val="22"/>
          <w:szCs w:val="22"/>
          <w:lang w:val="es-ES"/>
        </w:rPr>
        <w:t>inglés</w:t>
      </w:r>
      <w:r w:rsidRPr="0033652E">
        <w:rPr>
          <w:rFonts w:ascii="Calibri Light" w:hAnsi="Calibri Light"/>
          <w:sz w:val="22"/>
          <w:szCs w:val="22"/>
          <w:lang w:val="es-ES"/>
        </w:rPr>
        <w:t>) y coordinado con las autoridades ambientales de los g</w:t>
      </w:r>
      <w:r w:rsidR="003550EC" w:rsidRPr="0033652E">
        <w:rPr>
          <w:rFonts w:ascii="Calibri Light" w:hAnsi="Calibri Light"/>
          <w:sz w:val="22"/>
          <w:szCs w:val="22"/>
          <w:lang w:val="es-ES"/>
        </w:rPr>
        <w:t xml:space="preserve">obiernos de </w:t>
      </w:r>
      <w:r w:rsidRPr="0033652E">
        <w:rPr>
          <w:rFonts w:ascii="Calibri Light" w:hAnsi="Calibri Light"/>
          <w:sz w:val="22"/>
          <w:szCs w:val="22"/>
          <w:lang w:val="es-ES"/>
        </w:rPr>
        <w:t xml:space="preserve">Colombia, </w:t>
      </w:r>
      <w:r w:rsidR="003550EC" w:rsidRPr="0033652E">
        <w:rPr>
          <w:rFonts w:ascii="Calibri Light" w:hAnsi="Calibri Light"/>
          <w:sz w:val="22"/>
          <w:szCs w:val="22"/>
          <w:lang w:val="es-ES"/>
        </w:rPr>
        <w:t>Ecuador</w:t>
      </w:r>
      <w:r w:rsidRPr="0033652E">
        <w:rPr>
          <w:rFonts w:ascii="Calibri Light" w:hAnsi="Calibri Light"/>
          <w:sz w:val="22"/>
          <w:szCs w:val="22"/>
          <w:lang w:val="es-ES"/>
        </w:rPr>
        <w:t>,</w:t>
      </w:r>
      <w:r w:rsidR="003550EC" w:rsidRPr="0033652E">
        <w:rPr>
          <w:rFonts w:ascii="Calibri Light" w:hAnsi="Calibri Light"/>
          <w:sz w:val="22"/>
          <w:szCs w:val="22"/>
          <w:lang w:val="es-ES"/>
        </w:rPr>
        <w:t xml:space="preserve"> Perú</w:t>
      </w:r>
      <w:r w:rsidRPr="0033652E">
        <w:rPr>
          <w:rFonts w:ascii="Calibri Light" w:hAnsi="Calibri Light"/>
          <w:sz w:val="22"/>
          <w:szCs w:val="22"/>
          <w:lang w:val="es-ES"/>
        </w:rPr>
        <w:t xml:space="preserve"> y Bolivia. La Agencia Implementadora es CAF-Banco de Desarrollo de Latinoamérica. </w:t>
      </w:r>
      <w:r w:rsidR="003550EC" w:rsidRPr="0033652E">
        <w:rPr>
          <w:rFonts w:ascii="Calibri Light" w:hAnsi="Calibri Light"/>
          <w:sz w:val="22"/>
          <w:szCs w:val="22"/>
          <w:lang w:val="es-ES"/>
        </w:rPr>
        <w:t xml:space="preserve"> </w:t>
      </w:r>
    </w:p>
    <w:p w14:paraId="010C0191" w14:textId="51C1B221" w:rsidR="00784B94" w:rsidRPr="0033652E" w:rsidRDefault="00784B94" w:rsidP="00904AAB">
      <w:pPr>
        <w:pStyle w:val="Standard"/>
        <w:spacing w:before="100" w:beforeAutospacing="1" w:after="100" w:afterAutospacing="1"/>
        <w:jc w:val="both"/>
        <w:rPr>
          <w:rFonts w:ascii="Calibri Light" w:hAnsi="Calibri Light"/>
          <w:szCs w:val="22"/>
          <w:lang w:val="es-ES"/>
        </w:rPr>
      </w:pPr>
      <w:r w:rsidRPr="0033652E">
        <w:rPr>
          <w:rFonts w:ascii="Calibri Light" w:eastAsia="Times New Roman" w:hAnsi="Calibri Light" w:cs="Times New Roman"/>
          <w:kern w:val="0"/>
          <w:szCs w:val="22"/>
          <w:lang w:val="es-ES" w:eastAsia="en-US" w:bidi="ar-SA"/>
        </w:rPr>
        <w:t xml:space="preserve">El objetivo del proyecto AICCA es: generar y compartir datos e información y experiencias </w:t>
      </w:r>
      <w:r w:rsidR="00A92C5D" w:rsidRPr="0033652E">
        <w:rPr>
          <w:rFonts w:ascii="Calibri Light" w:eastAsia="Times New Roman" w:hAnsi="Calibri Light" w:cs="Times New Roman"/>
          <w:kern w:val="0"/>
          <w:szCs w:val="22"/>
          <w:lang w:val="es-ES" w:eastAsia="en-US" w:bidi="ar-SA"/>
        </w:rPr>
        <w:t>relevantes para</w:t>
      </w:r>
      <w:r w:rsidRPr="0033652E">
        <w:rPr>
          <w:rFonts w:ascii="Calibri Light" w:eastAsia="Times New Roman" w:hAnsi="Calibri Light" w:cs="Times New Roman"/>
          <w:kern w:val="0"/>
          <w:szCs w:val="22"/>
          <w:lang w:val="es-ES" w:eastAsia="en-US" w:bidi="ar-SA"/>
        </w:rPr>
        <w:t xml:space="preserve"> la adaptación a la varia</w:t>
      </w:r>
      <w:r w:rsidR="00DB6267">
        <w:rPr>
          <w:rFonts w:ascii="Calibri Light" w:eastAsia="Times New Roman" w:hAnsi="Calibri Light" w:cs="Times New Roman"/>
          <w:kern w:val="0"/>
          <w:szCs w:val="22"/>
          <w:lang w:val="es-ES" w:eastAsia="en-US" w:bidi="ar-SA"/>
        </w:rPr>
        <w:t xml:space="preserve">bilidad y el cambio climático, útiles para </w:t>
      </w:r>
      <w:r w:rsidRPr="0033652E">
        <w:rPr>
          <w:rFonts w:ascii="Calibri Light" w:eastAsia="Times New Roman" w:hAnsi="Calibri Light" w:cs="Times New Roman"/>
          <w:kern w:val="0"/>
          <w:szCs w:val="22"/>
          <w:lang w:val="es-ES" w:eastAsia="en-US" w:bidi="ar-SA"/>
        </w:rPr>
        <w:t xml:space="preserve">la formulación de políticas en sectores seleccionados, e impulsar inversiones piloto en áreas prioritarias </w:t>
      </w:r>
      <w:r w:rsidR="00A35C26">
        <w:rPr>
          <w:rFonts w:ascii="Calibri Light" w:eastAsia="Times New Roman" w:hAnsi="Calibri Light" w:cs="Times New Roman"/>
          <w:kern w:val="0"/>
          <w:szCs w:val="22"/>
          <w:lang w:val="es-ES" w:eastAsia="en-US" w:bidi="ar-SA"/>
        </w:rPr>
        <w:t>de</w:t>
      </w:r>
      <w:r w:rsidR="00A35C26" w:rsidRPr="0033652E">
        <w:rPr>
          <w:rFonts w:ascii="Calibri Light" w:eastAsia="Times New Roman" w:hAnsi="Calibri Light" w:cs="Times New Roman"/>
          <w:kern w:val="0"/>
          <w:szCs w:val="22"/>
          <w:lang w:val="es-ES" w:eastAsia="en-US" w:bidi="ar-SA"/>
        </w:rPr>
        <w:t xml:space="preserve"> </w:t>
      </w:r>
      <w:r w:rsidR="00396812">
        <w:rPr>
          <w:rFonts w:ascii="Calibri Light" w:eastAsia="Times New Roman" w:hAnsi="Calibri Light" w:cs="Times New Roman"/>
          <w:kern w:val="0"/>
          <w:szCs w:val="22"/>
          <w:lang w:val="es-ES" w:eastAsia="en-US" w:bidi="ar-SA"/>
        </w:rPr>
        <w:t>Bolivia, Colombia, Ecuador y Perú,</w:t>
      </w:r>
      <w:r w:rsidR="00A35C26">
        <w:rPr>
          <w:rFonts w:ascii="Calibri Light" w:eastAsia="Times New Roman" w:hAnsi="Calibri Light" w:cs="Times New Roman"/>
          <w:kern w:val="0"/>
          <w:szCs w:val="22"/>
          <w:lang w:val="es-ES" w:eastAsia="en-US" w:bidi="ar-SA"/>
        </w:rPr>
        <w:t xml:space="preserve"> países </w:t>
      </w:r>
      <w:r w:rsidRPr="0033652E">
        <w:rPr>
          <w:rFonts w:ascii="Calibri Light" w:eastAsia="Times New Roman" w:hAnsi="Calibri Light" w:cs="Times New Roman"/>
          <w:kern w:val="0"/>
          <w:szCs w:val="22"/>
          <w:lang w:val="es-ES" w:eastAsia="en-US" w:bidi="ar-SA"/>
        </w:rPr>
        <w:t xml:space="preserve">de los Andes. </w:t>
      </w:r>
    </w:p>
    <w:p w14:paraId="03798D2B" w14:textId="3229D659" w:rsidR="00784B94" w:rsidRPr="0033652E" w:rsidRDefault="00784B94" w:rsidP="00904AAB">
      <w:pPr>
        <w:spacing w:before="100" w:beforeAutospacing="1" w:after="100" w:afterAutospacing="1"/>
        <w:jc w:val="both"/>
        <w:rPr>
          <w:rFonts w:ascii="Calibri Light" w:hAnsi="Calibri Light"/>
          <w:sz w:val="22"/>
          <w:szCs w:val="22"/>
          <w:lang w:val="es-ES"/>
        </w:rPr>
      </w:pPr>
      <w:r w:rsidRPr="0033652E">
        <w:rPr>
          <w:rFonts w:ascii="Calibri Light" w:hAnsi="Calibri Light"/>
          <w:sz w:val="22"/>
          <w:szCs w:val="22"/>
          <w:lang w:val="es-ES"/>
        </w:rPr>
        <w:t xml:space="preserve">El Proyecto AICCA </w:t>
      </w:r>
      <w:r w:rsidR="00F7796B">
        <w:rPr>
          <w:rFonts w:ascii="Calibri Light" w:hAnsi="Calibri Light"/>
          <w:sz w:val="22"/>
          <w:szCs w:val="22"/>
          <w:lang w:val="es-ES"/>
        </w:rPr>
        <w:t xml:space="preserve">en general </w:t>
      </w:r>
      <w:r w:rsidRPr="0033652E">
        <w:rPr>
          <w:rFonts w:ascii="Calibri Light" w:hAnsi="Calibri Light"/>
          <w:sz w:val="22"/>
          <w:szCs w:val="22"/>
          <w:lang w:val="es-ES"/>
        </w:rPr>
        <w:t>está estructurado en 4 componentes:</w:t>
      </w:r>
    </w:p>
    <w:p w14:paraId="74C382F7" w14:textId="4062869A" w:rsidR="00784B94" w:rsidRPr="0033652E" w:rsidRDefault="00784B94" w:rsidP="00FA7BA9">
      <w:pPr>
        <w:numPr>
          <w:ilvl w:val="0"/>
          <w:numId w:val="2"/>
        </w:numPr>
        <w:spacing w:before="100" w:beforeAutospacing="1" w:after="100" w:afterAutospacing="1"/>
        <w:contextualSpacing/>
        <w:jc w:val="both"/>
        <w:rPr>
          <w:rFonts w:ascii="Calibri Light" w:hAnsi="Calibri Light"/>
          <w:noProof/>
          <w:sz w:val="22"/>
          <w:szCs w:val="22"/>
        </w:rPr>
      </w:pPr>
      <w:r w:rsidRPr="0033652E">
        <w:rPr>
          <w:rFonts w:ascii="Calibri Light" w:hAnsi="Calibri Light"/>
          <w:noProof/>
          <w:sz w:val="22"/>
          <w:szCs w:val="22"/>
        </w:rPr>
        <w:t>Generación e intercambio de información y transferencia de tecnología</w:t>
      </w:r>
      <w:r w:rsidR="00DB6267">
        <w:rPr>
          <w:rFonts w:ascii="Calibri Light" w:hAnsi="Calibri Light"/>
          <w:noProof/>
          <w:sz w:val="22"/>
          <w:szCs w:val="22"/>
        </w:rPr>
        <w:t>.</w:t>
      </w:r>
    </w:p>
    <w:p w14:paraId="0B842CC7" w14:textId="77777777" w:rsidR="00784B94" w:rsidRPr="0033652E" w:rsidRDefault="00784B94" w:rsidP="00FA7BA9">
      <w:pPr>
        <w:numPr>
          <w:ilvl w:val="0"/>
          <w:numId w:val="2"/>
        </w:numPr>
        <w:spacing w:before="100" w:beforeAutospacing="1" w:after="100" w:afterAutospacing="1"/>
        <w:contextualSpacing/>
        <w:jc w:val="both"/>
        <w:rPr>
          <w:rFonts w:ascii="Calibri Light" w:hAnsi="Calibri Light"/>
          <w:noProof/>
          <w:sz w:val="22"/>
          <w:szCs w:val="22"/>
        </w:rPr>
      </w:pPr>
      <w:r w:rsidRPr="0033652E">
        <w:rPr>
          <w:rFonts w:ascii="Calibri Light" w:hAnsi="Calibri Light"/>
          <w:noProof/>
          <w:sz w:val="22"/>
          <w:szCs w:val="22"/>
        </w:rPr>
        <w:t xml:space="preserve">Transversalización de las consideraciones de cambio climático en políticas, estrategias y programas. </w:t>
      </w:r>
    </w:p>
    <w:p w14:paraId="68B68942" w14:textId="77777777" w:rsidR="00784B94" w:rsidRPr="0033652E" w:rsidRDefault="00784B94" w:rsidP="00FA7BA9">
      <w:pPr>
        <w:numPr>
          <w:ilvl w:val="0"/>
          <w:numId w:val="2"/>
        </w:numPr>
        <w:spacing w:before="100" w:beforeAutospacing="1" w:after="100" w:afterAutospacing="1"/>
        <w:contextualSpacing/>
        <w:jc w:val="both"/>
        <w:rPr>
          <w:rFonts w:ascii="Calibri Light" w:hAnsi="Calibri Light"/>
          <w:noProof/>
          <w:sz w:val="22"/>
          <w:szCs w:val="22"/>
        </w:rPr>
      </w:pPr>
      <w:r w:rsidRPr="0033652E">
        <w:rPr>
          <w:rFonts w:ascii="Calibri Light" w:hAnsi="Calibri Light"/>
          <w:noProof/>
          <w:sz w:val="22"/>
          <w:szCs w:val="22"/>
        </w:rPr>
        <w:t xml:space="preserve">Diseño e implementación de medidas de adaptación en sectores prioritarios. </w:t>
      </w:r>
    </w:p>
    <w:p w14:paraId="3DBCA74E" w14:textId="1B9ACB28" w:rsidR="00784B94" w:rsidRPr="0033652E" w:rsidRDefault="00784B94" w:rsidP="00FA7BA9">
      <w:pPr>
        <w:numPr>
          <w:ilvl w:val="0"/>
          <w:numId w:val="2"/>
        </w:numPr>
        <w:spacing w:before="100" w:beforeAutospacing="1" w:after="100" w:afterAutospacing="1"/>
        <w:contextualSpacing/>
        <w:jc w:val="both"/>
        <w:rPr>
          <w:rFonts w:ascii="Calibri Light" w:hAnsi="Calibri Light"/>
          <w:noProof/>
          <w:sz w:val="22"/>
          <w:szCs w:val="22"/>
        </w:rPr>
      </w:pPr>
      <w:r w:rsidRPr="0033652E">
        <w:rPr>
          <w:rFonts w:ascii="Calibri Light" w:hAnsi="Calibri Light"/>
          <w:noProof/>
          <w:sz w:val="22"/>
          <w:szCs w:val="22"/>
        </w:rPr>
        <w:t>Gestión de proyecto, monitoreo y evaluación.</w:t>
      </w:r>
    </w:p>
    <w:p w14:paraId="167E56DE" w14:textId="77777777" w:rsidR="00216925" w:rsidRDefault="00D6517C" w:rsidP="00216925">
      <w:pPr>
        <w:pStyle w:val="HTMLPreformatted"/>
        <w:shd w:val="clear" w:color="auto" w:fill="FFFFFF"/>
        <w:spacing w:before="100" w:beforeAutospacing="1" w:after="100" w:afterAutospacing="1"/>
        <w:jc w:val="both"/>
        <w:rPr>
          <w:rFonts w:ascii="Calibri Light" w:hAnsi="Calibri Light" w:cs="Times New Roman"/>
          <w:sz w:val="22"/>
          <w:szCs w:val="22"/>
          <w:lang w:val="es-ES"/>
        </w:rPr>
      </w:pPr>
      <w:r w:rsidRPr="0033652E">
        <w:rPr>
          <w:rFonts w:ascii="Calibri Light" w:hAnsi="Calibri Light" w:cs="Times New Roman"/>
          <w:sz w:val="22"/>
          <w:szCs w:val="22"/>
          <w:lang w:val="es-ES"/>
        </w:rPr>
        <w:t xml:space="preserve">En Colombia, el proyecto </w:t>
      </w:r>
      <w:r w:rsidR="00F7796B">
        <w:rPr>
          <w:rFonts w:ascii="Calibri Light" w:hAnsi="Calibri Light" w:cs="Times New Roman"/>
          <w:sz w:val="22"/>
          <w:szCs w:val="22"/>
          <w:lang w:val="es-ES"/>
        </w:rPr>
        <w:t xml:space="preserve">AICCA </w:t>
      </w:r>
      <w:r w:rsidRPr="0033652E">
        <w:rPr>
          <w:rFonts w:ascii="Calibri Light" w:hAnsi="Calibri Light" w:cs="Times New Roman"/>
          <w:sz w:val="22"/>
          <w:szCs w:val="22"/>
          <w:lang w:val="es-ES"/>
        </w:rPr>
        <w:t xml:space="preserve">incidirá en la inclusión de la adaptación a VC/CC en las normativas e instrumentos vigentes para el manejo de los recursos hídricos y su funcionalidad ecosistémica para el ordenamiento y la planificación de cuencas, territorios municipales y el desarrollo agropecuario. </w:t>
      </w:r>
      <w:r w:rsidR="00DB6267">
        <w:rPr>
          <w:rFonts w:ascii="Calibri Light" w:hAnsi="Calibri Light" w:cs="Times New Roman"/>
          <w:sz w:val="22"/>
          <w:szCs w:val="22"/>
          <w:lang w:val="es-ES"/>
        </w:rPr>
        <w:t xml:space="preserve"> </w:t>
      </w:r>
      <w:r w:rsidR="00216925">
        <w:rPr>
          <w:rFonts w:ascii="Calibri Light" w:hAnsi="Calibri Light" w:cs="Times New Roman"/>
          <w:sz w:val="22"/>
          <w:szCs w:val="22"/>
          <w:lang w:val="es-ES"/>
        </w:rPr>
        <w:t>S</w:t>
      </w:r>
      <w:r w:rsidRPr="0033652E">
        <w:rPr>
          <w:rFonts w:ascii="Calibri Light" w:hAnsi="Calibri Light" w:cs="Times New Roman"/>
          <w:sz w:val="22"/>
          <w:szCs w:val="22"/>
          <w:lang w:val="es-ES"/>
        </w:rPr>
        <w:t xml:space="preserve">e ejecutarán actividades piloto </w:t>
      </w:r>
      <w:r w:rsidR="004964D3" w:rsidRPr="0033652E">
        <w:rPr>
          <w:rFonts w:ascii="Calibri Light" w:hAnsi="Calibri Light" w:cs="Times New Roman"/>
          <w:sz w:val="22"/>
          <w:szCs w:val="22"/>
          <w:lang w:val="es-ES"/>
        </w:rPr>
        <w:t xml:space="preserve">en diferentes subsectores relacionados al agua </w:t>
      </w:r>
      <w:r w:rsidRPr="0033652E">
        <w:rPr>
          <w:rFonts w:ascii="Calibri Light" w:hAnsi="Calibri Light" w:cs="Times New Roman"/>
          <w:sz w:val="22"/>
          <w:szCs w:val="22"/>
          <w:lang w:val="es-ES"/>
        </w:rPr>
        <w:t>en el Departamento de Boyacá, específicamente en la zona de influencia de la Cuenca del Lago de Tota.</w:t>
      </w:r>
    </w:p>
    <w:p w14:paraId="7DB09AA6" w14:textId="3B41F60D" w:rsidR="00F447F0" w:rsidRPr="001C4CA3" w:rsidRDefault="00216925" w:rsidP="00F447F0">
      <w:pPr>
        <w:rPr>
          <w:rFonts w:ascii="Calibri Light" w:hAnsi="Calibri Light" w:cs="Calibri"/>
          <w:sz w:val="22"/>
          <w:szCs w:val="22"/>
          <w:lang w:val="es-AR"/>
        </w:rPr>
      </w:pPr>
      <w:r>
        <w:rPr>
          <w:rFonts w:ascii="Calibri Light" w:hAnsi="Calibri Light" w:cs="Calibri"/>
          <w:sz w:val="22"/>
          <w:szCs w:val="22"/>
          <w:lang w:val="es-AR"/>
        </w:rPr>
        <w:t>En este contexto, p</w:t>
      </w:r>
      <w:r w:rsidR="006A5E51" w:rsidRPr="0033652E">
        <w:rPr>
          <w:rFonts w:ascii="Calibri Light" w:hAnsi="Calibri Light" w:cs="Calibri"/>
          <w:sz w:val="22"/>
          <w:szCs w:val="22"/>
          <w:lang w:val="es-AR"/>
        </w:rPr>
        <w:t xml:space="preserve">ara asegurar el desarrollo del Proyecto AICCA se requiere la contratación de un profesional </w:t>
      </w:r>
      <w:r w:rsidR="00976A91">
        <w:rPr>
          <w:rFonts w:ascii="Calibri Light" w:hAnsi="Calibri Light" w:cs="Calibri"/>
          <w:sz w:val="22"/>
          <w:szCs w:val="22"/>
          <w:lang w:val="es-AR"/>
        </w:rPr>
        <w:t xml:space="preserve">en meteorología </w:t>
      </w:r>
      <w:r w:rsidR="00976A91">
        <w:rPr>
          <w:rFonts w:ascii="Calibri Light" w:hAnsi="Calibri Light"/>
          <w:sz w:val="22"/>
          <w:szCs w:val="22"/>
          <w:lang w:val="es-ES"/>
        </w:rPr>
        <w:t>especialista en análisis y modelació</w:t>
      </w:r>
      <w:r w:rsidR="00976A91" w:rsidRPr="00C13789">
        <w:rPr>
          <w:rFonts w:ascii="Calibri Light" w:hAnsi="Calibri Light"/>
          <w:sz w:val="22"/>
          <w:szCs w:val="22"/>
          <w:lang w:val="es-ES"/>
        </w:rPr>
        <w:t>n escenarios VC/CC</w:t>
      </w:r>
      <w:r w:rsidR="00976A91">
        <w:rPr>
          <w:rFonts w:ascii="Calibri Light" w:hAnsi="Calibri Light"/>
          <w:sz w:val="22"/>
          <w:szCs w:val="22"/>
          <w:lang w:val="es-ES"/>
        </w:rPr>
        <w:t xml:space="preserve"> para dar cumplimiento al </w:t>
      </w:r>
      <w:r w:rsidR="00976A91">
        <w:rPr>
          <w:rFonts w:ascii="Calibri Light" w:hAnsi="Calibri Light" w:cs="Calibri"/>
          <w:sz w:val="22"/>
          <w:szCs w:val="22"/>
          <w:lang w:val="es-AR"/>
        </w:rPr>
        <w:t>componente 1 del proyecto: G</w:t>
      </w:r>
      <w:r w:rsidR="00976A91" w:rsidRPr="00976A91">
        <w:rPr>
          <w:rFonts w:ascii="Calibri Light" w:hAnsi="Calibri Light" w:cs="Calibri"/>
          <w:sz w:val="22"/>
          <w:szCs w:val="22"/>
          <w:lang w:val="es-AR"/>
        </w:rPr>
        <w:t>eneración e intercambio de conocimientos, la transferencia de tecnología y el fortalecimiento institucional</w:t>
      </w:r>
      <w:r w:rsidR="00976A91">
        <w:rPr>
          <w:rFonts w:ascii="Calibri Light" w:hAnsi="Calibri Light" w:cs="Calibri"/>
          <w:sz w:val="22"/>
          <w:szCs w:val="22"/>
          <w:lang w:val="es-AR"/>
        </w:rPr>
        <w:t>.</w:t>
      </w:r>
      <w:r w:rsidR="007676D2">
        <w:rPr>
          <w:rFonts w:ascii="Calibri Light" w:hAnsi="Calibri Light" w:cs="Calibri"/>
          <w:sz w:val="22"/>
          <w:szCs w:val="22"/>
          <w:lang w:val="es-AR"/>
        </w:rPr>
        <w:t xml:space="preserve"> Este componente debe ser realizado teniendo en consideración aspectos </w:t>
      </w:r>
      <w:r w:rsidR="00F447F0">
        <w:rPr>
          <w:rFonts w:ascii="Calibri Light" w:hAnsi="Calibri Light" w:cs="Calibri"/>
          <w:sz w:val="22"/>
          <w:szCs w:val="22"/>
          <w:lang w:val="es-AR"/>
        </w:rPr>
        <w:t xml:space="preserve">metodológicos contemplados en la tercera comunicación nacional de cambio climático que constituye </w:t>
      </w:r>
      <w:r w:rsidR="00F447F0" w:rsidRPr="001C4CA3">
        <w:rPr>
          <w:rFonts w:ascii="Calibri Light" w:hAnsi="Calibri Light" w:cs="Calibri"/>
          <w:sz w:val="22"/>
          <w:szCs w:val="22"/>
          <w:lang w:val="es-AR"/>
        </w:rPr>
        <w:t>el principal mecanismo de reporte que tienen los países miembros de la Convención Marco de las Naciones Unidas sobre el Cambio Climático (CMNUCC)</w:t>
      </w:r>
      <w:r w:rsidR="00F447F0">
        <w:rPr>
          <w:rFonts w:ascii="Calibri Light" w:hAnsi="Calibri Light" w:cs="Calibri"/>
          <w:sz w:val="22"/>
          <w:szCs w:val="22"/>
          <w:lang w:val="es-AR"/>
        </w:rPr>
        <w:t>.</w:t>
      </w:r>
    </w:p>
    <w:p w14:paraId="7C6BE174" w14:textId="65965E9E" w:rsidR="0006747B" w:rsidRPr="0033652E" w:rsidRDefault="0006747B"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t>OBJETIVO</w:t>
      </w:r>
      <w:r w:rsidR="00537A76" w:rsidRPr="0033652E">
        <w:rPr>
          <w:rFonts w:ascii="Calibri Light" w:eastAsia="Calibri" w:hAnsi="Calibri Light"/>
          <w:b/>
          <w:bCs/>
          <w:sz w:val="22"/>
          <w:szCs w:val="22"/>
          <w:lang w:val="es-ES"/>
        </w:rPr>
        <w:t xml:space="preserve"> GENERAL DE LA POSICIÓN</w:t>
      </w:r>
      <w:r w:rsidRPr="0033652E">
        <w:rPr>
          <w:rFonts w:ascii="Calibri Light" w:eastAsia="Calibri" w:hAnsi="Calibri Light"/>
          <w:b/>
          <w:bCs/>
          <w:sz w:val="22"/>
          <w:szCs w:val="22"/>
          <w:lang w:val="es-ES"/>
        </w:rPr>
        <w:t>:</w:t>
      </w:r>
      <w:r w:rsidR="00067793">
        <w:rPr>
          <w:rFonts w:ascii="Calibri Light" w:eastAsia="Calibri" w:hAnsi="Calibri Light"/>
          <w:b/>
          <w:bCs/>
          <w:sz w:val="22"/>
          <w:szCs w:val="22"/>
          <w:lang w:val="es-ES"/>
        </w:rPr>
        <w:t xml:space="preserve"> </w:t>
      </w:r>
    </w:p>
    <w:p w14:paraId="26C73C40" w14:textId="425D6A82" w:rsidR="002F092D" w:rsidRPr="0033652E" w:rsidRDefault="00784B94" w:rsidP="00904AAB">
      <w:pPr>
        <w:shd w:val="clear" w:color="auto" w:fill="FFFFFF" w:themeFill="background1"/>
        <w:spacing w:before="100" w:beforeAutospacing="1" w:after="100" w:afterAutospacing="1"/>
        <w:jc w:val="both"/>
        <w:rPr>
          <w:rFonts w:ascii="Calibri Light" w:hAnsi="Calibri Light"/>
          <w:sz w:val="22"/>
          <w:szCs w:val="22"/>
          <w:lang w:val="es-ES"/>
        </w:rPr>
      </w:pPr>
      <w:r w:rsidRPr="0033652E">
        <w:rPr>
          <w:rFonts w:ascii="Calibri Light" w:eastAsia="Calibri" w:hAnsi="Calibri Light"/>
          <w:sz w:val="22"/>
          <w:szCs w:val="22"/>
          <w:lang w:val="es-ES"/>
        </w:rPr>
        <w:t xml:space="preserve">La presente </w:t>
      </w:r>
      <w:r w:rsidRPr="0033652E">
        <w:rPr>
          <w:rFonts w:ascii="Calibri Light" w:hAnsi="Calibri Light"/>
          <w:sz w:val="22"/>
          <w:szCs w:val="22"/>
          <w:lang w:val="es-ES"/>
        </w:rPr>
        <w:t>contratación tien</w:t>
      </w:r>
      <w:r w:rsidR="00C13789">
        <w:rPr>
          <w:rFonts w:ascii="Calibri Light" w:hAnsi="Calibri Light"/>
          <w:sz w:val="22"/>
          <w:szCs w:val="22"/>
          <w:lang w:val="es-ES"/>
        </w:rPr>
        <w:t xml:space="preserve">e la finalidad de contar con un profesional en </w:t>
      </w:r>
      <w:bookmarkStart w:id="0" w:name="_GoBack"/>
      <w:r w:rsidR="003575CC">
        <w:rPr>
          <w:rFonts w:ascii="Calibri Light" w:hAnsi="Calibri Light"/>
          <w:sz w:val="22"/>
          <w:szCs w:val="22"/>
          <w:lang w:val="es-ES"/>
        </w:rPr>
        <w:t>m</w:t>
      </w:r>
      <w:r w:rsidR="00D849DE">
        <w:rPr>
          <w:rFonts w:ascii="Calibri Light" w:hAnsi="Calibri Light"/>
          <w:sz w:val="22"/>
          <w:szCs w:val="22"/>
          <w:lang w:val="es-ES"/>
        </w:rPr>
        <w:t>ete</w:t>
      </w:r>
      <w:r w:rsidR="00CB1BD0">
        <w:rPr>
          <w:rFonts w:ascii="Calibri Light" w:hAnsi="Calibri Light"/>
          <w:sz w:val="22"/>
          <w:szCs w:val="22"/>
          <w:lang w:val="es-ES"/>
        </w:rPr>
        <w:t>o</w:t>
      </w:r>
      <w:r w:rsidR="00D849DE">
        <w:rPr>
          <w:rFonts w:ascii="Calibri Light" w:hAnsi="Calibri Light"/>
          <w:sz w:val="22"/>
          <w:szCs w:val="22"/>
          <w:lang w:val="es-ES"/>
        </w:rPr>
        <w:t>ro</w:t>
      </w:r>
      <w:r w:rsidR="00DF5DC0">
        <w:rPr>
          <w:rFonts w:ascii="Calibri Light" w:hAnsi="Calibri Light"/>
          <w:sz w:val="22"/>
          <w:szCs w:val="22"/>
          <w:lang w:val="es-ES"/>
        </w:rPr>
        <w:t>logía, especialista en análisis y modelació</w:t>
      </w:r>
      <w:r w:rsidR="00C13789" w:rsidRPr="00C13789">
        <w:rPr>
          <w:rFonts w:ascii="Calibri Light" w:hAnsi="Calibri Light"/>
          <w:sz w:val="22"/>
          <w:szCs w:val="22"/>
          <w:lang w:val="es-ES"/>
        </w:rPr>
        <w:t xml:space="preserve">n </w:t>
      </w:r>
      <w:r w:rsidR="00DF5DC0">
        <w:rPr>
          <w:rFonts w:ascii="Calibri Light" w:hAnsi="Calibri Light"/>
          <w:sz w:val="22"/>
          <w:szCs w:val="22"/>
          <w:lang w:val="es-ES"/>
        </w:rPr>
        <w:t xml:space="preserve">de </w:t>
      </w:r>
      <w:r w:rsidR="00C13789" w:rsidRPr="00C13789">
        <w:rPr>
          <w:rFonts w:ascii="Calibri Light" w:hAnsi="Calibri Light"/>
          <w:sz w:val="22"/>
          <w:szCs w:val="22"/>
          <w:lang w:val="es-ES"/>
        </w:rPr>
        <w:t>escenarios</w:t>
      </w:r>
      <w:r w:rsidR="00DF5DC0">
        <w:rPr>
          <w:rFonts w:ascii="Calibri Light" w:hAnsi="Calibri Light"/>
          <w:sz w:val="22"/>
          <w:szCs w:val="22"/>
          <w:lang w:val="es-ES"/>
        </w:rPr>
        <w:t xml:space="preserve"> de variabilidad climática y cambio climático</w:t>
      </w:r>
      <w:r w:rsidR="00C13789" w:rsidRPr="00C13789">
        <w:rPr>
          <w:rFonts w:ascii="Calibri Light" w:hAnsi="Calibri Light"/>
          <w:sz w:val="22"/>
          <w:szCs w:val="22"/>
          <w:lang w:val="es-ES"/>
        </w:rPr>
        <w:t xml:space="preserve"> VC/CC</w:t>
      </w:r>
      <w:r w:rsidR="00DF5DC0">
        <w:rPr>
          <w:rFonts w:ascii="Calibri Light" w:hAnsi="Calibri Light"/>
          <w:sz w:val="22"/>
          <w:szCs w:val="22"/>
          <w:lang w:val="es-ES"/>
        </w:rPr>
        <w:t xml:space="preserve"> que contribuya con</w:t>
      </w:r>
      <w:r w:rsidRPr="0033652E">
        <w:rPr>
          <w:rFonts w:ascii="Calibri Light" w:hAnsi="Calibri Light"/>
          <w:sz w:val="22"/>
          <w:szCs w:val="22"/>
          <w:lang w:val="es-ES"/>
        </w:rPr>
        <w:t xml:space="preserve"> </w:t>
      </w:r>
      <w:r w:rsidR="003453CA" w:rsidRPr="0033652E">
        <w:rPr>
          <w:rFonts w:ascii="Calibri Light" w:hAnsi="Calibri Light"/>
          <w:sz w:val="22"/>
          <w:szCs w:val="22"/>
          <w:lang w:val="es-ES"/>
        </w:rPr>
        <w:t>la implementación</w:t>
      </w:r>
      <w:r w:rsidRPr="0033652E">
        <w:rPr>
          <w:rFonts w:ascii="Calibri Light" w:hAnsi="Calibri Light"/>
          <w:sz w:val="22"/>
          <w:szCs w:val="22"/>
          <w:lang w:val="es-ES"/>
        </w:rPr>
        <w:t xml:space="preserve"> del Proyecto a nivel </w:t>
      </w:r>
      <w:r w:rsidR="002636B5" w:rsidRPr="0033652E">
        <w:rPr>
          <w:rFonts w:ascii="Calibri Light" w:hAnsi="Calibri Light"/>
          <w:sz w:val="22"/>
          <w:szCs w:val="22"/>
          <w:lang w:val="es-ES"/>
        </w:rPr>
        <w:t>nacional</w:t>
      </w:r>
      <w:r w:rsidR="00DF5DC0">
        <w:rPr>
          <w:rFonts w:ascii="Calibri Light" w:hAnsi="Calibri Light"/>
          <w:sz w:val="22"/>
          <w:szCs w:val="22"/>
          <w:lang w:val="es-ES"/>
        </w:rPr>
        <w:t xml:space="preserve"> </w:t>
      </w:r>
      <w:bookmarkEnd w:id="0"/>
      <w:r w:rsidR="00DF5DC0">
        <w:rPr>
          <w:rFonts w:ascii="Calibri Light" w:hAnsi="Calibri Light"/>
          <w:sz w:val="22"/>
          <w:szCs w:val="22"/>
          <w:lang w:val="es-ES"/>
        </w:rPr>
        <w:t>y en particular del Componente 1</w:t>
      </w:r>
      <w:r w:rsidRPr="0033652E">
        <w:rPr>
          <w:rFonts w:ascii="Calibri Light" w:hAnsi="Calibri Light"/>
          <w:sz w:val="22"/>
          <w:szCs w:val="22"/>
          <w:lang w:val="es-ES"/>
        </w:rPr>
        <w:t xml:space="preserve">. </w:t>
      </w:r>
    </w:p>
    <w:p w14:paraId="147DFDC4" w14:textId="55EAD40E" w:rsidR="00D74C4D" w:rsidRDefault="00784B94" w:rsidP="00EA5351">
      <w:pPr>
        <w:shd w:val="clear" w:color="auto" w:fill="FFFFFF" w:themeFill="background1"/>
        <w:spacing w:before="100" w:beforeAutospacing="1" w:after="100" w:afterAutospacing="1"/>
        <w:jc w:val="both"/>
        <w:rPr>
          <w:rFonts w:ascii="Calibri Light" w:hAnsi="Calibri Light"/>
          <w:sz w:val="22"/>
          <w:szCs w:val="22"/>
          <w:lang w:val="es-ES"/>
        </w:rPr>
      </w:pPr>
      <w:r w:rsidRPr="0033652E">
        <w:rPr>
          <w:rFonts w:ascii="Calibri Light" w:hAnsi="Calibri Light"/>
          <w:sz w:val="22"/>
          <w:szCs w:val="22"/>
          <w:lang w:val="es-ES"/>
        </w:rPr>
        <w:lastRenderedPageBreak/>
        <w:t xml:space="preserve">El </w:t>
      </w:r>
      <w:r w:rsidR="00DF5DC0">
        <w:rPr>
          <w:rFonts w:ascii="Calibri Light" w:hAnsi="Calibri Light"/>
          <w:sz w:val="22"/>
          <w:szCs w:val="22"/>
          <w:lang w:val="es-ES"/>
        </w:rPr>
        <w:t xml:space="preserve">profesional en </w:t>
      </w:r>
      <w:r w:rsidR="003575CC">
        <w:rPr>
          <w:rFonts w:ascii="Calibri Light" w:hAnsi="Calibri Light"/>
          <w:sz w:val="22"/>
          <w:szCs w:val="22"/>
          <w:lang w:val="es-ES"/>
        </w:rPr>
        <w:t>m</w:t>
      </w:r>
      <w:r w:rsidR="00DF5DC0">
        <w:rPr>
          <w:rFonts w:ascii="Calibri Light" w:hAnsi="Calibri Light"/>
          <w:sz w:val="22"/>
          <w:szCs w:val="22"/>
          <w:lang w:val="es-ES"/>
        </w:rPr>
        <w:t>eteorología</w:t>
      </w:r>
      <w:r w:rsidRPr="0033652E">
        <w:rPr>
          <w:rFonts w:ascii="Calibri Light" w:hAnsi="Calibri Light"/>
          <w:sz w:val="22"/>
          <w:szCs w:val="22"/>
          <w:lang w:val="es-ES"/>
        </w:rPr>
        <w:t xml:space="preserve"> es responsable del desarrollo y ejecución de</w:t>
      </w:r>
      <w:r w:rsidR="00801A52">
        <w:rPr>
          <w:rFonts w:ascii="Calibri Light" w:hAnsi="Calibri Light"/>
          <w:sz w:val="22"/>
          <w:szCs w:val="22"/>
          <w:lang w:val="es-ES"/>
        </w:rPr>
        <w:t xml:space="preserve"> </w:t>
      </w:r>
      <w:r w:rsidR="00DF5DC0">
        <w:rPr>
          <w:rFonts w:ascii="Calibri Light" w:hAnsi="Calibri Light"/>
          <w:sz w:val="22"/>
          <w:szCs w:val="22"/>
          <w:lang w:val="es-ES"/>
        </w:rPr>
        <w:t xml:space="preserve">las actividades descritas en el </w:t>
      </w:r>
      <w:r w:rsidR="00801A52">
        <w:rPr>
          <w:rFonts w:ascii="Calibri Light" w:hAnsi="Calibri Light"/>
          <w:sz w:val="22"/>
          <w:szCs w:val="22"/>
          <w:lang w:val="es-ES"/>
        </w:rPr>
        <w:t>Componente 1:</w:t>
      </w:r>
      <w:r w:rsidR="00547E12">
        <w:rPr>
          <w:rFonts w:ascii="Calibri Light" w:hAnsi="Calibri Light"/>
          <w:sz w:val="22"/>
          <w:szCs w:val="22"/>
          <w:lang w:val="es-ES"/>
        </w:rPr>
        <w:t xml:space="preserve"> </w:t>
      </w:r>
      <w:r w:rsidR="00801A52" w:rsidRPr="00801A52">
        <w:rPr>
          <w:rFonts w:ascii="Calibri Light" w:hAnsi="Calibri Light"/>
          <w:sz w:val="22"/>
          <w:szCs w:val="22"/>
          <w:lang w:val="es-ES"/>
        </w:rPr>
        <w:t>Generación e intercambio de conocimientos, la transferencia de tecnología y el fortalecimiento institucional</w:t>
      </w:r>
      <w:r w:rsidR="00547E12">
        <w:rPr>
          <w:rFonts w:ascii="Calibri Light" w:hAnsi="Calibri Light"/>
          <w:sz w:val="22"/>
          <w:szCs w:val="22"/>
          <w:lang w:val="es-ES"/>
        </w:rPr>
        <w:t xml:space="preserve">, </w:t>
      </w:r>
      <w:r w:rsidR="00801A52">
        <w:rPr>
          <w:rFonts w:ascii="Calibri Light" w:hAnsi="Calibri Light"/>
          <w:sz w:val="22"/>
          <w:szCs w:val="22"/>
          <w:lang w:val="es-ES"/>
        </w:rPr>
        <w:t>Subcomponente</w:t>
      </w:r>
      <w:r w:rsidR="00547E12">
        <w:rPr>
          <w:rFonts w:ascii="Calibri Light" w:hAnsi="Calibri Light"/>
          <w:sz w:val="22"/>
          <w:szCs w:val="22"/>
          <w:lang w:val="es-ES"/>
        </w:rPr>
        <w:t xml:space="preserve"> 1.1</w:t>
      </w:r>
      <w:r w:rsidR="00801A52">
        <w:rPr>
          <w:rFonts w:ascii="Calibri Light" w:hAnsi="Calibri Light"/>
          <w:sz w:val="22"/>
          <w:szCs w:val="22"/>
          <w:lang w:val="es-ES"/>
        </w:rPr>
        <w:t xml:space="preserve">: </w:t>
      </w:r>
      <w:r w:rsidR="00801A52" w:rsidRPr="00801A52">
        <w:rPr>
          <w:rFonts w:ascii="Calibri Light" w:hAnsi="Calibri Light"/>
          <w:sz w:val="22"/>
          <w:szCs w:val="22"/>
          <w:lang w:val="es-ES"/>
        </w:rPr>
        <w:t>Caracterización del ciclo hidrológico y el balance hídrico, inc</w:t>
      </w:r>
      <w:r w:rsidR="00547E12">
        <w:rPr>
          <w:rFonts w:ascii="Calibri Light" w:hAnsi="Calibri Light"/>
          <w:sz w:val="22"/>
          <w:szCs w:val="22"/>
          <w:lang w:val="es-ES"/>
        </w:rPr>
        <w:t xml:space="preserve">luyendo proyecciones para VC/CC y que se describen en las </w:t>
      </w:r>
      <w:r w:rsidR="00533C69">
        <w:rPr>
          <w:rFonts w:ascii="Calibri Light" w:hAnsi="Calibri Light"/>
          <w:sz w:val="22"/>
          <w:szCs w:val="22"/>
          <w:lang w:val="es-ES"/>
        </w:rPr>
        <w:t>responsabilidades</w:t>
      </w:r>
      <w:r w:rsidR="00547E12">
        <w:rPr>
          <w:rFonts w:ascii="Calibri Light" w:hAnsi="Calibri Light"/>
          <w:sz w:val="22"/>
          <w:szCs w:val="22"/>
          <w:lang w:val="es-ES"/>
        </w:rPr>
        <w:t xml:space="preserve"> </w:t>
      </w:r>
      <w:r w:rsidR="00407088">
        <w:rPr>
          <w:rFonts w:ascii="Calibri Light" w:hAnsi="Calibri Light"/>
          <w:sz w:val="22"/>
          <w:szCs w:val="22"/>
          <w:lang w:val="es-ES"/>
        </w:rPr>
        <w:t xml:space="preserve">específicas </w:t>
      </w:r>
      <w:r w:rsidR="00547E12">
        <w:rPr>
          <w:rFonts w:ascii="Calibri Light" w:hAnsi="Calibri Light"/>
          <w:sz w:val="22"/>
          <w:szCs w:val="22"/>
          <w:lang w:val="es-ES"/>
        </w:rPr>
        <w:t>de este documento</w:t>
      </w:r>
      <w:r w:rsidR="009359A5" w:rsidRPr="0033652E">
        <w:rPr>
          <w:rFonts w:ascii="Calibri Light" w:hAnsi="Calibri Light"/>
          <w:sz w:val="22"/>
          <w:szCs w:val="22"/>
          <w:lang w:val="es-ES"/>
        </w:rPr>
        <w:t>.</w:t>
      </w:r>
      <w:r w:rsidR="00216925">
        <w:rPr>
          <w:rFonts w:ascii="Calibri Light" w:hAnsi="Calibri Light"/>
          <w:sz w:val="22"/>
          <w:szCs w:val="22"/>
          <w:lang w:val="es-ES"/>
        </w:rPr>
        <w:t xml:space="preserve"> A nivel nacional</w:t>
      </w:r>
      <w:r w:rsidR="00961533">
        <w:rPr>
          <w:rFonts w:ascii="Calibri Light" w:hAnsi="Calibri Light"/>
          <w:sz w:val="22"/>
          <w:szCs w:val="22"/>
          <w:lang w:val="es-ES"/>
        </w:rPr>
        <w:t>,</w:t>
      </w:r>
      <w:r w:rsidR="00216925">
        <w:rPr>
          <w:rFonts w:ascii="Calibri Light" w:hAnsi="Calibri Light"/>
          <w:sz w:val="22"/>
          <w:szCs w:val="22"/>
          <w:lang w:val="es-ES"/>
        </w:rPr>
        <w:t xml:space="preserve"> el </w:t>
      </w:r>
      <w:r w:rsidR="00EA5351">
        <w:rPr>
          <w:rFonts w:ascii="Calibri Light" w:hAnsi="Calibri Light"/>
          <w:sz w:val="22"/>
          <w:szCs w:val="22"/>
          <w:lang w:val="es-ES"/>
        </w:rPr>
        <w:t>profesional</w:t>
      </w:r>
      <w:r w:rsidR="00216925">
        <w:rPr>
          <w:rFonts w:ascii="Calibri Light" w:hAnsi="Calibri Light"/>
          <w:sz w:val="22"/>
          <w:szCs w:val="22"/>
          <w:lang w:val="es-ES"/>
        </w:rPr>
        <w:t xml:space="preserve"> trabajará en coordinación con</w:t>
      </w:r>
      <w:r w:rsidR="002F092D" w:rsidRPr="0033652E">
        <w:rPr>
          <w:rFonts w:ascii="Calibri Light" w:hAnsi="Calibri Light"/>
          <w:sz w:val="22"/>
          <w:szCs w:val="22"/>
          <w:lang w:val="es-ES"/>
        </w:rPr>
        <w:t xml:space="preserve"> los equipos </w:t>
      </w:r>
      <w:r w:rsidR="00EA5351">
        <w:rPr>
          <w:rFonts w:ascii="Calibri Light" w:hAnsi="Calibri Light"/>
          <w:sz w:val="22"/>
          <w:szCs w:val="22"/>
          <w:lang w:val="es-ES"/>
        </w:rPr>
        <w:t>técnicos</w:t>
      </w:r>
      <w:r w:rsidR="002F092D" w:rsidRPr="0033652E">
        <w:rPr>
          <w:rFonts w:ascii="Calibri Light" w:hAnsi="Calibri Light"/>
          <w:sz w:val="22"/>
          <w:szCs w:val="22"/>
          <w:lang w:val="es-ES"/>
        </w:rPr>
        <w:t xml:space="preserve"> de </w:t>
      </w:r>
      <w:r w:rsidR="00F23066">
        <w:rPr>
          <w:rFonts w:ascii="Calibri Light" w:hAnsi="Calibri Light"/>
          <w:sz w:val="22"/>
          <w:szCs w:val="22"/>
          <w:lang w:val="es-ES"/>
        </w:rPr>
        <w:t>del IDEAM</w:t>
      </w:r>
      <w:r w:rsidR="00AB7C6C" w:rsidRPr="0033652E">
        <w:rPr>
          <w:rFonts w:ascii="Calibri Light" w:hAnsi="Calibri Light"/>
          <w:sz w:val="22"/>
          <w:szCs w:val="22"/>
          <w:lang w:val="es-ES"/>
        </w:rPr>
        <w:t xml:space="preserve"> y</w:t>
      </w:r>
      <w:r w:rsidR="00F23066">
        <w:rPr>
          <w:rFonts w:ascii="Calibri Light" w:hAnsi="Calibri Light"/>
          <w:sz w:val="22"/>
          <w:szCs w:val="22"/>
          <w:lang w:val="es-ES"/>
        </w:rPr>
        <w:t xml:space="preserve"> de los</w:t>
      </w:r>
      <w:r w:rsidR="002F092D" w:rsidRPr="0033652E">
        <w:rPr>
          <w:rFonts w:ascii="Calibri Light" w:hAnsi="Calibri Light"/>
          <w:sz w:val="22"/>
          <w:szCs w:val="22"/>
          <w:lang w:val="es-ES"/>
        </w:rPr>
        <w:t xml:space="preserve"> socios locales </w:t>
      </w:r>
      <w:r w:rsidR="00AB7C6C" w:rsidRPr="0033652E">
        <w:rPr>
          <w:rFonts w:ascii="Calibri Light" w:hAnsi="Calibri Light"/>
          <w:sz w:val="22"/>
          <w:szCs w:val="22"/>
          <w:lang w:val="es-ES"/>
        </w:rPr>
        <w:t>para la</w:t>
      </w:r>
      <w:r w:rsidR="002F092D" w:rsidRPr="0033652E">
        <w:rPr>
          <w:rFonts w:ascii="Calibri Light" w:hAnsi="Calibri Light"/>
          <w:sz w:val="22"/>
          <w:szCs w:val="22"/>
          <w:lang w:val="es-ES"/>
        </w:rPr>
        <w:t xml:space="preserve"> implementación de</w:t>
      </w:r>
      <w:r w:rsidR="00EA5351">
        <w:rPr>
          <w:rFonts w:ascii="Calibri Light" w:hAnsi="Calibri Light"/>
          <w:sz w:val="22"/>
          <w:szCs w:val="22"/>
          <w:lang w:val="es-ES"/>
        </w:rPr>
        <w:t xml:space="preserve"> </w:t>
      </w:r>
      <w:r w:rsidR="002F092D" w:rsidRPr="0033652E">
        <w:rPr>
          <w:rFonts w:ascii="Calibri Light" w:hAnsi="Calibri Light"/>
          <w:sz w:val="22"/>
          <w:szCs w:val="22"/>
          <w:lang w:val="es-ES"/>
        </w:rPr>
        <w:t>l</w:t>
      </w:r>
      <w:r w:rsidR="00EA5351">
        <w:rPr>
          <w:rFonts w:ascii="Calibri Light" w:hAnsi="Calibri Light"/>
          <w:sz w:val="22"/>
          <w:szCs w:val="22"/>
          <w:lang w:val="es-ES"/>
        </w:rPr>
        <w:t>as</w:t>
      </w:r>
      <w:r w:rsidR="002F092D" w:rsidRPr="0033652E">
        <w:rPr>
          <w:rFonts w:ascii="Calibri Light" w:hAnsi="Calibri Light"/>
          <w:sz w:val="22"/>
          <w:szCs w:val="22"/>
          <w:lang w:val="es-ES"/>
        </w:rPr>
        <w:t xml:space="preserve"> </w:t>
      </w:r>
      <w:r w:rsidR="00EA5351">
        <w:rPr>
          <w:rFonts w:ascii="Calibri Light" w:hAnsi="Calibri Light"/>
          <w:sz w:val="22"/>
          <w:szCs w:val="22"/>
          <w:lang w:val="es-ES"/>
        </w:rPr>
        <w:t xml:space="preserve">actividades del </w:t>
      </w:r>
      <w:r w:rsidR="002F092D" w:rsidRPr="0033652E">
        <w:rPr>
          <w:rFonts w:ascii="Calibri Light" w:hAnsi="Calibri Light"/>
          <w:sz w:val="22"/>
          <w:szCs w:val="22"/>
          <w:lang w:val="es-ES"/>
        </w:rPr>
        <w:t xml:space="preserve">proyecto. </w:t>
      </w:r>
    </w:p>
    <w:p w14:paraId="62378C7A" w14:textId="48FEE207" w:rsidR="001D3B2A" w:rsidRPr="0033652E" w:rsidRDefault="001D3B2A" w:rsidP="001D3B2A">
      <w:pPr>
        <w:shd w:val="clear" w:color="auto" w:fill="FFFFFF" w:themeFill="background1"/>
        <w:spacing w:before="100" w:beforeAutospacing="1" w:after="100" w:afterAutospacing="1"/>
        <w:jc w:val="both"/>
        <w:rPr>
          <w:rFonts w:ascii="Calibri Light" w:hAnsi="Calibri Light"/>
          <w:sz w:val="22"/>
          <w:szCs w:val="22"/>
          <w:lang w:val="es-ES"/>
        </w:rPr>
      </w:pPr>
      <w:r w:rsidRPr="0033652E">
        <w:rPr>
          <w:rFonts w:ascii="Calibri Light" w:hAnsi="Calibri Light"/>
          <w:sz w:val="22"/>
          <w:szCs w:val="22"/>
          <w:lang w:val="es-ES"/>
        </w:rPr>
        <w:t xml:space="preserve">Para </w:t>
      </w:r>
      <w:r w:rsidR="003575CC">
        <w:rPr>
          <w:rFonts w:ascii="Calibri Light" w:hAnsi="Calibri Light"/>
          <w:sz w:val="22"/>
          <w:szCs w:val="22"/>
          <w:lang w:val="es-ES"/>
        </w:rPr>
        <w:t xml:space="preserve">el desarrollo de las actividades a su cargo </w:t>
      </w:r>
      <w:r w:rsidRPr="0033652E">
        <w:rPr>
          <w:rFonts w:ascii="Calibri Light" w:hAnsi="Calibri Light"/>
          <w:sz w:val="22"/>
          <w:szCs w:val="22"/>
          <w:lang w:val="es-ES"/>
        </w:rPr>
        <w:t>el</w:t>
      </w:r>
      <w:r>
        <w:rPr>
          <w:rFonts w:ascii="Calibri Light" w:hAnsi="Calibri Light"/>
          <w:sz w:val="22"/>
          <w:szCs w:val="22"/>
          <w:lang w:val="es-ES"/>
        </w:rPr>
        <w:t xml:space="preserve"> profesional</w:t>
      </w:r>
      <w:r w:rsidRPr="0033652E">
        <w:rPr>
          <w:rFonts w:ascii="Calibri Light" w:hAnsi="Calibri Light"/>
          <w:sz w:val="22"/>
          <w:szCs w:val="22"/>
          <w:lang w:val="es-ES"/>
        </w:rPr>
        <w:t xml:space="preserve"> coordinará estrechamente con el</w:t>
      </w:r>
      <w:r>
        <w:rPr>
          <w:rFonts w:ascii="Calibri Light" w:hAnsi="Calibri Light"/>
          <w:sz w:val="22"/>
          <w:szCs w:val="22"/>
          <w:lang w:val="es-ES"/>
        </w:rPr>
        <w:t xml:space="preserve"> Líder Técnico Nacional (LTN) y el</w:t>
      </w:r>
      <w:r w:rsidRPr="0033652E">
        <w:rPr>
          <w:rFonts w:ascii="Calibri Light" w:hAnsi="Calibri Light"/>
          <w:sz w:val="22"/>
          <w:szCs w:val="22"/>
          <w:lang w:val="es-ES"/>
        </w:rPr>
        <w:t xml:space="preserve"> Punto Focal Nacional (PFN) y la Contraparte técnica, designada por cada país, </w:t>
      </w:r>
      <w:r>
        <w:rPr>
          <w:rFonts w:ascii="Calibri Light" w:hAnsi="Calibri Light"/>
          <w:sz w:val="22"/>
          <w:szCs w:val="22"/>
          <w:lang w:val="es-ES"/>
        </w:rPr>
        <w:t xml:space="preserve">en la </w:t>
      </w:r>
      <w:r w:rsidR="003575CC">
        <w:rPr>
          <w:rFonts w:ascii="Calibri Light" w:hAnsi="Calibri Light"/>
          <w:sz w:val="22"/>
          <w:szCs w:val="22"/>
          <w:lang w:val="es-ES"/>
        </w:rPr>
        <w:t xml:space="preserve">implementación </w:t>
      </w:r>
      <w:r>
        <w:rPr>
          <w:rFonts w:ascii="Calibri Light" w:hAnsi="Calibri Light"/>
          <w:sz w:val="22"/>
          <w:szCs w:val="22"/>
          <w:lang w:val="es-ES"/>
        </w:rPr>
        <w:t>de actividades de acuerdo con el Plan Operativo Anual.</w:t>
      </w:r>
    </w:p>
    <w:p w14:paraId="407CFB88" w14:textId="53E10B6A" w:rsidR="0006747B" w:rsidRPr="0033652E" w:rsidRDefault="009F5182"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t xml:space="preserve">PERFIL DEL </w:t>
      </w:r>
      <w:r w:rsidR="00E867E1" w:rsidRPr="0033652E">
        <w:rPr>
          <w:rFonts w:ascii="Calibri Light" w:eastAsia="Calibri" w:hAnsi="Calibri Light"/>
          <w:b/>
          <w:bCs/>
          <w:sz w:val="22"/>
          <w:szCs w:val="22"/>
          <w:lang w:val="es-ES"/>
        </w:rPr>
        <w:t>PROFESIONAL</w:t>
      </w:r>
      <w:r w:rsidR="0006747B" w:rsidRPr="0033652E">
        <w:rPr>
          <w:rFonts w:ascii="Calibri Light" w:eastAsia="Calibri" w:hAnsi="Calibri Light"/>
          <w:b/>
          <w:bCs/>
          <w:sz w:val="22"/>
          <w:szCs w:val="22"/>
          <w:lang w:val="es-ES"/>
        </w:rPr>
        <w:t>:</w:t>
      </w:r>
    </w:p>
    <w:p w14:paraId="4FAA8067" w14:textId="16C1F2EC" w:rsidR="00E867E1" w:rsidRPr="0033652E" w:rsidRDefault="00E867E1" w:rsidP="00904AAB">
      <w:pPr>
        <w:suppressAutoHyphens/>
        <w:spacing w:before="100" w:beforeAutospacing="1" w:after="100" w:afterAutospacing="1"/>
        <w:jc w:val="both"/>
        <w:rPr>
          <w:rFonts w:ascii="Calibri Light" w:hAnsi="Calibri Light" w:cs="Calibri"/>
          <w:sz w:val="22"/>
          <w:szCs w:val="22"/>
        </w:rPr>
      </w:pPr>
      <w:r w:rsidRPr="0033652E">
        <w:rPr>
          <w:rFonts w:ascii="Calibri Light" w:hAnsi="Calibri Light" w:cs="Calibri"/>
          <w:sz w:val="22"/>
          <w:szCs w:val="22"/>
        </w:rPr>
        <w:t xml:space="preserve">Se requiere que el consultor cumpla con el siguiente perfil mínimo: </w:t>
      </w:r>
    </w:p>
    <w:p w14:paraId="1EB41C92" w14:textId="03654E7D" w:rsidR="007742DF" w:rsidRPr="00416EAB" w:rsidRDefault="00E867E1" w:rsidP="00FA7BA9">
      <w:pPr>
        <w:pStyle w:val="ListParagraph"/>
        <w:numPr>
          <w:ilvl w:val="0"/>
          <w:numId w:val="5"/>
        </w:numPr>
        <w:suppressAutoHyphens/>
        <w:spacing w:before="100" w:beforeAutospacing="1" w:after="100" w:afterAutospacing="1" w:line="240" w:lineRule="auto"/>
        <w:jc w:val="both"/>
        <w:rPr>
          <w:rFonts w:ascii="Calibri Light" w:eastAsia="Times New Roman" w:hAnsi="Calibri Light" w:cs="Calibri"/>
          <w:lang w:val="es-EC"/>
        </w:rPr>
      </w:pPr>
      <w:r w:rsidRPr="00416EAB">
        <w:rPr>
          <w:rFonts w:ascii="Calibri Light" w:hAnsi="Calibri Light" w:cs="Calibri"/>
        </w:rPr>
        <w:t xml:space="preserve">Título de formación </w:t>
      </w:r>
      <w:r w:rsidRPr="00416EAB">
        <w:rPr>
          <w:rFonts w:ascii="Calibri Light" w:eastAsia="Times New Roman" w:hAnsi="Calibri Light" w:cs="Calibri"/>
          <w:lang w:val="es-EC"/>
        </w:rPr>
        <w:t>profesional en</w:t>
      </w:r>
      <w:r w:rsidR="00F5417B" w:rsidRPr="00416EAB">
        <w:rPr>
          <w:rFonts w:ascii="Calibri Light" w:eastAsia="Times New Roman" w:hAnsi="Calibri Light" w:cs="Calibri"/>
          <w:lang w:val="es-EC"/>
        </w:rPr>
        <w:t xml:space="preserve"> </w:t>
      </w:r>
      <w:r w:rsidR="00EA5351" w:rsidRPr="00416EAB">
        <w:rPr>
          <w:rFonts w:ascii="Calibri Light" w:eastAsia="Times New Roman" w:hAnsi="Calibri Light" w:cs="Calibri"/>
          <w:lang w:val="es-EC"/>
        </w:rPr>
        <w:t>meteorología,</w:t>
      </w:r>
      <w:r w:rsidR="00F3185A" w:rsidRPr="00416EAB">
        <w:rPr>
          <w:rFonts w:ascii="Calibri Light" w:eastAsia="Times New Roman" w:hAnsi="Calibri Light" w:cs="Calibri"/>
          <w:lang w:val="es-EC"/>
        </w:rPr>
        <w:t xml:space="preserve"> climatología,</w:t>
      </w:r>
      <w:r w:rsidR="00EA5351" w:rsidRPr="00416EAB">
        <w:rPr>
          <w:rFonts w:ascii="Calibri Light" w:eastAsia="Times New Roman" w:hAnsi="Calibri Light" w:cs="Calibri"/>
          <w:lang w:val="es-EC"/>
        </w:rPr>
        <w:t xml:space="preserve"> </w:t>
      </w:r>
      <w:r w:rsidR="007D3C78" w:rsidRPr="00416EAB">
        <w:rPr>
          <w:rFonts w:ascii="Calibri Light" w:eastAsia="Times New Roman" w:hAnsi="Calibri Light" w:cs="Calibri"/>
          <w:lang w:val="es-EC"/>
        </w:rPr>
        <w:t>ingeniería</w:t>
      </w:r>
      <w:r w:rsidR="00C732DB" w:rsidRPr="00416EAB">
        <w:rPr>
          <w:rFonts w:ascii="Calibri Light" w:eastAsia="Times New Roman" w:hAnsi="Calibri Light" w:cs="Calibri"/>
          <w:lang w:val="es-EC"/>
        </w:rPr>
        <w:t>s</w:t>
      </w:r>
      <w:r w:rsidR="007D3C78" w:rsidRPr="00416EAB">
        <w:rPr>
          <w:rFonts w:ascii="Calibri Light" w:eastAsia="Times New Roman" w:hAnsi="Calibri Light" w:cs="Calibri"/>
          <w:lang w:val="es-EC"/>
        </w:rPr>
        <w:t xml:space="preserve"> de sistemas, </w:t>
      </w:r>
      <w:r w:rsidR="00BF1D24">
        <w:rPr>
          <w:rFonts w:ascii="Calibri Light" w:eastAsia="Times New Roman" w:hAnsi="Calibri Light" w:cs="Calibri"/>
          <w:lang w:val="es-EC"/>
        </w:rPr>
        <w:t xml:space="preserve">forestal, </w:t>
      </w:r>
      <w:r w:rsidR="009639EE" w:rsidRPr="00416EAB">
        <w:rPr>
          <w:rFonts w:ascii="Calibri Light" w:eastAsia="Times New Roman" w:hAnsi="Calibri Light" w:cs="Calibri"/>
          <w:lang w:val="es-EC"/>
        </w:rPr>
        <w:t xml:space="preserve">ambiental o </w:t>
      </w:r>
      <w:r w:rsidR="00EA5351" w:rsidRPr="00416EAB">
        <w:rPr>
          <w:rFonts w:ascii="Calibri Light" w:eastAsia="Times New Roman" w:hAnsi="Calibri Light" w:cs="Calibri"/>
          <w:lang w:val="es-EC"/>
        </w:rPr>
        <w:t>geográfica.</w:t>
      </w:r>
    </w:p>
    <w:p w14:paraId="5B02C6AC" w14:textId="5B8BD6C5" w:rsidR="00351DA5" w:rsidRPr="00416EAB" w:rsidRDefault="00E867E1" w:rsidP="00FA7BA9">
      <w:pPr>
        <w:pStyle w:val="ListParagraph"/>
        <w:numPr>
          <w:ilvl w:val="0"/>
          <w:numId w:val="5"/>
        </w:numPr>
        <w:suppressAutoHyphens/>
        <w:spacing w:before="100" w:beforeAutospacing="1" w:after="100" w:afterAutospacing="1" w:line="240" w:lineRule="auto"/>
        <w:jc w:val="both"/>
        <w:rPr>
          <w:rFonts w:ascii="Calibri Light" w:eastAsia="Times New Roman" w:hAnsi="Calibri Light" w:cs="Calibri"/>
          <w:lang w:val="es-EC"/>
        </w:rPr>
      </w:pPr>
      <w:r w:rsidRPr="00416EAB">
        <w:rPr>
          <w:rFonts w:ascii="Calibri Light" w:eastAsia="Times New Roman" w:hAnsi="Calibri Light" w:cs="Calibri"/>
          <w:lang w:val="es-EC"/>
        </w:rPr>
        <w:t xml:space="preserve">Título de </w:t>
      </w:r>
      <w:r w:rsidR="00E1170F" w:rsidRPr="00416EAB">
        <w:rPr>
          <w:rFonts w:ascii="Calibri Light" w:eastAsia="Times New Roman" w:hAnsi="Calibri Light" w:cs="Calibri"/>
          <w:lang w:val="es-EC"/>
        </w:rPr>
        <w:t xml:space="preserve">maestría </w:t>
      </w:r>
      <w:r w:rsidRPr="00416EAB">
        <w:rPr>
          <w:rFonts w:ascii="Calibri Light" w:eastAsia="Times New Roman" w:hAnsi="Calibri Light" w:cs="Calibri"/>
          <w:lang w:val="es-EC"/>
        </w:rPr>
        <w:t>en áreas relacionadas</w:t>
      </w:r>
      <w:r w:rsidR="00351DA5" w:rsidRPr="00416EAB">
        <w:rPr>
          <w:rFonts w:ascii="Calibri Light" w:eastAsia="Times New Roman" w:hAnsi="Calibri Light" w:cs="Calibri"/>
          <w:lang w:val="es-EC"/>
        </w:rPr>
        <w:t xml:space="preserve"> con </w:t>
      </w:r>
      <w:r w:rsidR="007D3C78" w:rsidRPr="00416EAB">
        <w:rPr>
          <w:rFonts w:ascii="Calibri Light" w:eastAsia="Times New Roman" w:hAnsi="Calibri Light" w:cs="Calibri"/>
          <w:lang w:val="es-EC"/>
        </w:rPr>
        <w:t>meteorología, ciencias atmosféricas o afines,</w:t>
      </w:r>
      <w:r w:rsidR="00EA5351" w:rsidRPr="00416EAB">
        <w:rPr>
          <w:rFonts w:ascii="Calibri Light" w:eastAsia="Times New Roman" w:hAnsi="Calibri Light" w:cs="Calibri"/>
          <w:lang w:val="es-EC"/>
        </w:rPr>
        <w:t xml:space="preserve"> </w:t>
      </w:r>
      <w:r w:rsidR="00E469F1" w:rsidRPr="00416EAB">
        <w:rPr>
          <w:rFonts w:ascii="Calibri Light" w:eastAsia="Times New Roman" w:hAnsi="Calibri Light" w:cs="Calibri"/>
          <w:lang w:val="es-EC"/>
        </w:rPr>
        <w:t>o</w:t>
      </w:r>
      <w:r w:rsidR="00351DA5" w:rsidRPr="00416EAB">
        <w:rPr>
          <w:rFonts w:ascii="Calibri Light" w:eastAsia="Times New Roman" w:hAnsi="Calibri Light" w:cs="Calibri"/>
          <w:lang w:val="es-EC"/>
        </w:rPr>
        <w:t xml:space="preserve"> cambio climático.</w:t>
      </w:r>
    </w:p>
    <w:p w14:paraId="02398E9A" w14:textId="19260E35" w:rsidR="00FB3CEC" w:rsidRPr="00416EAB" w:rsidRDefault="00E867E1" w:rsidP="00FA7BA9">
      <w:pPr>
        <w:numPr>
          <w:ilvl w:val="0"/>
          <w:numId w:val="5"/>
        </w:numPr>
        <w:suppressAutoHyphens/>
        <w:spacing w:before="100" w:beforeAutospacing="1" w:after="100" w:afterAutospacing="1"/>
        <w:jc w:val="both"/>
        <w:rPr>
          <w:rFonts w:ascii="Calibri Light" w:hAnsi="Calibri Light" w:cs="Calibri"/>
          <w:sz w:val="22"/>
          <w:szCs w:val="22"/>
          <w:lang w:val="es-ES_tradnl" w:eastAsia="es-ES"/>
        </w:rPr>
      </w:pPr>
      <w:r w:rsidRPr="00416EAB">
        <w:rPr>
          <w:rFonts w:ascii="Calibri Light" w:hAnsi="Calibri Light" w:cs="Calibri"/>
          <w:sz w:val="22"/>
          <w:szCs w:val="22"/>
        </w:rPr>
        <w:t xml:space="preserve">Experiencia general: </w:t>
      </w:r>
      <w:r w:rsidR="00351DA5" w:rsidRPr="00416EAB">
        <w:rPr>
          <w:rFonts w:ascii="Calibri Light" w:hAnsi="Calibri Light" w:cs="Calibri"/>
          <w:sz w:val="22"/>
          <w:szCs w:val="22"/>
        </w:rPr>
        <w:t>m</w:t>
      </w:r>
      <w:r w:rsidR="00EA5351" w:rsidRPr="00416EAB">
        <w:rPr>
          <w:rFonts w:ascii="Calibri Light" w:hAnsi="Calibri Light" w:cs="Calibri"/>
          <w:sz w:val="22"/>
          <w:szCs w:val="22"/>
        </w:rPr>
        <w:t>ínimo c</w:t>
      </w:r>
      <w:r w:rsidR="008255CE" w:rsidRPr="00416EAB">
        <w:rPr>
          <w:rFonts w:ascii="Calibri Light" w:hAnsi="Calibri Light" w:cs="Calibri"/>
          <w:sz w:val="22"/>
          <w:szCs w:val="22"/>
        </w:rPr>
        <w:t>inco (5</w:t>
      </w:r>
      <w:r w:rsidRPr="00416EAB">
        <w:rPr>
          <w:rFonts w:ascii="Calibri Light" w:hAnsi="Calibri Light" w:cs="Calibri"/>
          <w:sz w:val="22"/>
          <w:szCs w:val="22"/>
        </w:rPr>
        <w:t xml:space="preserve">) años de experiencia </w:t>
      </w:r>
      <w:r w:rsidR="00D2786D">
        <w:rPr>
          <w:rFonts w:ascii="Calibri Light" w:hAnsi="Calibri Light" w:cs="Calibri"/>
          <w:sz w:val="22"/>
          <w:szCs w:val="22"/>
        </w:rPr>
        <w:t>en la temática</w:t>
      </w:r>
      <w:r w:rsidRPr="00416EAB">
        <w:rPr>
          <w:rFonts w:ascii="Calibri Light" w:hAnsi="Calibri Light" w:cs="Calibri"/>
          <w:sz w:val="22"/>
          <w:szCs w:val="22"/>
        </w:rPr>
        <w:t xml:space="preserve">, de los cuales mínimo </w:t>
      </w:r>
      <w:r w:rsidR="00EA5351" w:rsidRPr="00416EAB">
        <w:rPr>
          <w:rFonts w:ascii="Calibri Light" w:hAnsi="Calibri Light" w:cs="Calibri"/>
          <w:sz w:val="22"/>
          <w:szCs w:val="22"/>
        </w:rPr>
        <w:t>dos (2</w:t>
      </w:r>
      <w:r w:rsidRPr="00416EAB">
        <w:rPr>
          <w:rFonts w:ascii="Calibri Light" w:hAnsi="Calibri Light" w:cs="Calibri"/>
          <w:sz w:val="22"/>
          <w:szCs w:val="22"/>
        </w:rPr>
        <w:t>) deben ser en</w:t>
      </w:r>
      <w:r w:rsidR="00216925" w:rsidRPr="00416EAB">
        <w:rPr>
          <w:rFonts w:ascii="Calibri Light" w:hAnsi="Calibri Light" w:cs="Calibri"/>
          <w:sz w:val="22"/>
          <w:szCs w:val="22"/>
        </w:rPr>
        <w:t xml:space="preserve"> temas relacionados</w:t>
      </w:r>
      <w:r w:rsidR="00EA5351" w:rsidRPr="00416EAB">
        <w:rPr>
          <w:rFonts w:ascii="Calibri Light" w:hAnsi="Calibri Light" w:cs="Calibri"/>
          <w:sz w:val="22"/>
          <w:szCs w:val="22"/>
        </w:rPr>
        <w:t xml:space="preserve"> con </w:t>
      </w:r>
      <w:r w:rsidR="00F517E0" w:rsidRPr="00416EAB">
        <w:rPr>
          <w:rFonts w:ascii="Calibri Light" w:hAnsi="Calibri Light" w:cs="Calibri"/>
          <w:sz w:val="22"/>
          <w:szCs w:val="22"/>
        </w:rPr>
        <w:t>consolidación de bases de datos</w:t>
      </w:r>
      <w:r w:rsidR="00E469F1" w:rsidRPr="00416EAB">
        <w:rPr>
          <w:rFonts w:ascii="Calibri Light" w:hAnsi="Calibri Light" w:cs="Calibri"/>
          <w:sz w:val="22"/>
          <w:szCs w:val="22"/>
        </w:rPr>
        <w:t xml:space="preserve"> de estaciones hidrometereológicas</w:t>
      </w:r>
      <w:r w:rsidR="005B6CDB" w:rsidRPr="00416EAB">
        <w:rPr>
          <w:rFonts w:ascii="Calibri Light" w:hAnsi="Calibri Light" w:cs="Calibri"/>
          <w:sz w:val="22"/>
          <w:szCs w:val="22"/>
        </w:rPr>
        <w:t>,</w:t>
      </w:r>
      <w:r w:rsidR="00E337C6">
        <w:rPr>
          <w:rFonts w:ascii="Calibri Light" w:hAnsi="Calibri Light" w:cs="Calibri"/>
          <w:sz w:val="22"/>
          <w:szCs w:val="22"/>
        </w:rPr>
        <w:t xml:space="preserve"> generación de modelos de </w:t>
      </w:r>
      <w:proofErr w:type="spellStart"/>
      <w:r w:rsidR="00E337C6">
        <w:rPr>
          <w:rFonts w:ascii="Calibri Light" w:hAnsi="Calibri Light" w:cs="Calibri"/>
          <w:sz w:val="22"/>
          <w:szCs w:val="22"/>
        </w:rPr>
        <w:t>am</w:t>
      </w:r>
      <w:r w:rsidR="003575CC">
        <w:rPr>
          <w:rFonts w:ascii="Calibri Light" w:hAnsi="Calibri Light" w:cs="Calibri"/>
          <w:sz w:val="22"/>
          <w:szCs w:val="22"/>
        </w:rPr>
        <w:t>en</w:t>
      </w:r>
      <w:r w:rsidR="00E337C6">
        <w:rPr>
          <w:rFonts w:ascii="Calibri Light" w:hAnsi="Calibri Light" w:cs="Calibri"/>
          <w:sz w:val="22"/>
          <w:szCs w:val="22"/>
        </w:rPr>
        <w:t>n</w:t>
      </w:r>
      <w:r w:rsidR="003575CC">
        <w:rPr>
          <w:rFonts w:ascii="Calibri Light" w:hAnsi="Calibri Light" w:cs="Calibri"/>
          <w:sz w:val="22"/>
          <w:szCs w:val="22"/>
        </w:rPr>
        <w:t>a</w:t>
      </w:r>
      <w:r w:rsidR="00E337C6">
        <w:rPr>
          <w:rFonts w:ascii="Calibri Light" w:hAnsi="Calibri Light" w:cs="Calibri"/>
          <w:sz w:val="22"/>
          <w:szCs w:val="22"/>
        </w:rPr>
        <w:t>za</w:t>
      </w:r>
      <w:proofErr w:type="spellEnd"/>
      <w:r w:rsidR="00E337C6">
        <w:rPr>
          <w:rFonts w:ascii="Calibri Light" w:hAnsi="Calibri Light" w:cs="Calibri"/>
          <w:sz w:val="22"/>
          <w:szCs w:val="22"/>
        </w:rPr>
        <w:t xml:space="preserve"> </w:t>
      </w:r>
      <w:proofErr w:type="spellStart"/>
      <w:r w:rsidR="00E337C6">
        <w:rPr>
          <w:rFonts w:ascii="Calibri Light" w:hAnsi="Calibri Light" w:cs="Calibri"/>
          <w:sz w:val="22"/>
          <w:szCs w:val="22"/>
        </w:rPr>
        <w:t>hidroclimáticos</w:t>
      </w:r>
      <w:proofErr w:type="spellEnd"/>
      <w:r w:rsidR="00E337C6">
        <w:rPr>
          <w:rFonts w:ascii="Calibri Light" w:hAnsi="Calibri Light" w:cs="Calibri"/>
          <w:sz w:val="22"/>
          <w:szCs w:val="22"/>
        </w:rPr>
        <w:t>,</w:t>
      </w:r>
      <w:r w:rsidR="005B6CDB" w:rsidRPr="00416EAB">
        <w:rPr>
          <w:rFonts w:ascii="Calibri Light" w:hAnsi="Calibri Light" w:cs="Calibri"/>
          <w:sz w:val="22"/>
          <w:szCs w:val="22"/>
        </w:rPr>
        <w:t xml:space="preserve"> articulación y</w:t>
      </w:r>
      <w:r w:rsidR="00E469F1" w:rsidRPr="00416EAB">
        <w:rPr>
          <w:rFonts w:ascii="Calibri Light" w:hAnsi="Calibri Light" w:cs="Calibri"/>
          <w:sz w:val="22"/>
          <w:szCs w:val="22"/>
        </w:rPr>
        <w:t xml:space="preserve"> estandarización de datos</w:t>
      </w:r>
      <w:r w:rsidR="005B6CDB" w:rsidRPr="00416EAB">
        <w:rPr>
          <w:rFonts w:ascii="Calibri Light" w:hAnsi="Calibri Light" w:cs="Calibri"/>
          <w:sz w:val="22"/>
          <w:szCs w:val="22"/>
        </w:rPr>
        <w:t xml:space="preserve"> </w:t>
      </w:r>
      <w:proofErr w:type="spellStart"/>
      <w:r w:rsidR="005B6CDB" w:rsidRPr="00416EAB">
        <w:rPr>
          <w:rFonts w:ascii="Calibri Light" w:hAnsi="Calibri Light" w:cs="Calibri"/>
          <w:sz w:val="22"/>
          <w:szCs w:val="22"/>
        </w:rPr>
        <w:t>hidroclimatológicos</w:t>
      </w:r>
      <w:proofErr w:type="spellEnd"/>
      <w:r w:rsidR="00E469F1" w:rsidRPr="00416EAB">
        <w:rPr>
          <w:rFonts w:ascii="Calibri Light" w:hAnsi="Calibri Light" w:cs="Calibri"/>
          <w:sz w:val="22"/>
          <w:szCs w:val="22"/>
        </w:rPr>
        <w:t>.</w:t>
      </w:r>
      <w:r w:rsidR="00F517E0" w:rsidRPr="00416EAB">
        <w:rPr>
          <w:rFonts w:ascii="Calibri Light" w:hAnsi="Calibri Light" w:cs="Calibri"/>
          <w:sz w:val="22"/>
          <w:szCs w:val="22"/>
        </w:rPr>
        <w:t xml:space="preserve"> </w:t>
      </w:r>
    </w:p>
    <w:p w14:paraId="09ACBE23" w14:textId="0FD705C0" w:rsidR="00351DA5" w:rsidRPr="00416EAB" w:rsidRDefault="00351DA5" w:rsidP="00FA7BA9">
      <w:pPr>
        <w:numPr>
          <w:ilvl w:val="0"/>
          <w:numId w:val="5"/>
        </w:numPr>
        <w:suppressAutoHyphens/>
        <w:spacing w:before="100" w:beforeAutospacing="1" w:after="100" w:afterAutospacing="1"/>
        <w:jc w:val="both"/>
        <w:rPr>
          <w:rFonts w:ascii="Calibri Light" w:hAnsi="Calibri Light" w:cs="Calibri"/>
          <w:sz w:val="22"/>
          <w:szCs w:val="22"/>
          <w:lang w:val="es-ES_tradnl" w:eastAsia="es-ES"/>
        </w:rPr>
      </w:pPr>
      <w:r w:rsidRPr="00416EAB">
        <w:rPr>
          <w:rFonts w:ascii="Calibri Light" w:hAnsi="Calibri Light"/>
          <w:sz w:val="22"/>
          <w:szCs w:val="22"/>
        </w:rPr>
        <w:t xml:space="preserve">Experiencia específica: al menos </w:t>
      </w:r>
      <w:r w:rsidR="005B6CDB" w:rsidRPr="00416EAB">
        <w:rPr>
          <w:rFonts w:ascii="Calibri Light" w:hAnsi="Calibri Light"/>
          <w:sz w:val="22"/>
          <w:szCs w:val="22"/>
        </w:rPr>
        <w:t>dos</w:t>
      </w:r>
      <w:r w:rsidRPr="00416EAB">
        <w:rPr>
          <w:rFonts w:ascii="Calibri Light" w:hAnsi="Calibri Light"/>
          <w:sz w:val="22"/>
          <w:szCs w:val="22"/>
        </w:rPr>
        <w:t xml:space="preserve"> (</w:t>
      </w:r>
      <w:r w:rsidR="005B6CDB" w:rsidRPr="00416EAB">
        <w:rPr>
          <w:rFonts w:ascii="Calibri Light" w:hAnsi="Calibri Light"/>
          <w:sz w:val="22"/>
          <w:szCs w:val="22"/>
        </w:rPr>
        <w:t>2</w:t>
      </w:r>
      <w:r w:rsidRPr="00416EAB">
        <w:rPr>
          <w:rFonts w:ascii="Calibri Light" w:hAnsi="Calibri Light"/>
          <w:sz w:val="22"/>
          <w:szCs w:val="22"/>
        </w:rPr>
        <w:t xml:space="preserve">) años de experiencia en </w:t>
      </w:r>
      <w:r w:rsidR="00E469F1" w:rsidRPr="00416EAB">
        <w:rPr>
          <w:rFonts w:ascii="Calibri Light" w:hAnsi="Calibri Light" w:cs="Calibri"/>
          <w:sz w:val="22"/>
          <w:szCs w:val="22"/>
        </w:rPr>
        <w:t xml:space="preserve">análisis de vulnerabilidad al </w:t>
      </w:r>
      <w:r w:rsidR="005B6CDB" w:rsidRPr="00416EAB">
        <w:rPr>
          <w:rFonts w:ascii="Calibri Light" w:hAnsi="Calibri Light" w:cs="Calibri"/>
          <w:sz w:val="22"/>
          <w:szCs w:val="22"/>
        </w:rPr>
        <w:t>cambio climático-CC,</w:t>
      </w:r>
      <w:r w:rsidR="00E469F1" w:rsidRPr="00416EAB">
        <w:rPr>
          <w:rFonts w:ascii="Calibri Light" w:hAnsi="Calibri Light" w:cs="Calibri"/>
          <w:sz w:val="22"/>
          <w:szCs w:val="22"/>
        </w:rPr>
        <w:t xml:space="preserve"> </w:t>
      </w:r>
      <w:r w:rsidR="00F517E0" w:rsidRPr="00416EAB">
        <w:rPr>
          <w:rFonts w:ascii="Calibri Light" w:hAnsi="Calibri Light" w:cs="Calibri"/>
          <w:sz w:val="22"/>
          <w:szCs w:val="22"/>
        </w:rPr>
        <w:t xml:space="preserve">caracterización de amenazas climáticas, </w:t>
      </w:r>
      <w:r w:rsidR="005B6CDB" w:rsidRPr="00416EAB">
        <w:rPr>
          <w:rFonts w:ascii="Calibri Light" w:hAnsi="Calibri Light" w:cs="Calibri"/>
          <w:sz w:val="22"/>
          <w:szCs w:val="22"/>
        </w:rPr>
        <w:t xml:space="preserve">caracterización del clima en diferentes escalas, </w:t>
      </w:r>
      <w:r w:rsidR="00F517E0" w:rsidRPr="00416EAB">
        <w:rPr>
          <w:rFonts w:ascii="Calibri Light" w:hAnsi="Calibri Light" w:cs="Calibri"/>
          <w:sz w:val="22"/>
          <w:szCs w:val="22"/>
        </w:rPr>
        <w:t xml:space="preserve">escenarios de </w:t>
      </w:r>
      <w:r w:rsidR="005B6CDB" w:rsidRPr="00416EAB">
        <w:rPr>
          <w:rFonts w:ascii="Calibri Light" w:hAnsi="Calibri Light" w:cs="Calibri"/>
          <w:sz w:val="22"/>
          <w:szCs w:val="22"/>
        </w:rPr>
        <w:t>CC</w:t>
      </w:r>
      <w:r w:rsidR="00F517E0" w:rsidRPr="00416EAB">
        <w:rPr>
          <w:rFonts w:ascii="Calibri Light" w:hAnsi="Calibri Light" w:cs="Calibri"/>
          <w:sz w:val="22"/>
          <w:szCs w:val="22"/>
        </w:rPr>
        <w:t xml:space="preserve">, </w:t>
      </w:r>
      <w:r w:rsidR="00216925" w:rsidRPr="00416EAB">
        <w:rPr>
          <w:rFonts w:ascii="Calibri Light" w:hAnsi="Calibri Light"/>
          <w:sz w:val="22"/>
          <w:szCs w:val="22"/>
        </w:rPr>
        <w:t xml:space="preserve">preferiblemente </w:t>
      </w:r>
      <w:r w:rsidRPr="00416EAB">
        <w:rPr>
          <w:rFonts w:ascii="Calibri Light" w:hAnsi="Calibri Light"/>
          <w:sz w:val="22"/>
          <w:szCs w:val="22"/>
        </w:rPr>
        <w:t>con énfasis en recursos hídricos</w:t>
      </w:r>
      <w:r w:rsidR="00F517E0" w:rsidRPr="00416EAB">
        <w:rPr>
          <w:rFonts w:ascii="Calibri Light" w:hAnsi="Calibri Light"/>
          <w:sz w:val="22"/>
          <w:szCs w:val="22"/>
        </w:rPr>
        <w:t>.</w:t>
      </w:r>
    </w:p>
    <w:p w14:paraId="198DFBAC" w14:textId="1F181A41" w:rsidR="00B83040" w:rsidRPr="00416EAB" w:rsidRDefault="00351DA5"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 xml:space="preserve">Con experiencia </w:t>
      </w:r>
      <w:r w:rsidR="00423958" w:rsidRPr="00416EAB">
        <w:rPr>
          <w:rFonts w:ascii="Calibri Light" w:hAnsi="Calibri Light"/>
        </w:rPr>
        <w:t xml:space="preserve">específica temática </w:t>
      </w:r>
      <w:r w:rsidR="00216925" w:rsidRPr="00416EAB">
        <w:rPr>
          <w:rFonts w:ascii="Calibri Light" w:hAnsi="Calibri Light"/>
        </w:rPr>
        <w:t>de</w:t>
      </w:r>
      <w:r w:rsidRPr="00416EAB">
        <w:rPr>
          <w:rFonts w:ascii="Calibri Light" w:hAnsi="Calibri Light"/>
        </w:rPr>
        <w:t xml:space="preserve"> </w:t>
      </w:r>
      <w:r w:rsidR="003E00FC" w:rsidRPr="00416EAB">
        <w:rPr>
          <w:rFonts w:ascii="Calibri Light" w:hAnsi="Calibri Light"/>
        </w:rPr>
        <w:t>tres (3</w:t>
      </w:r>
      <w:r w:rsidRPr="00416EAB">
        <w:rPr>
          <w:rFonts w:ascii="Calibri Light" w:hAnsi="Calibri Light"/>
        </w:rPr>
        <w:t>) años, en</w:t>
      </w:r>
      <w:r w:rsidR="00216925" w:rsidRPr="00416EAB">
        <w:rPr>
          <w:rFonts w:ascii="Calibri Light" w:hAnsi="Calibri Light"/>
        </w:rPr>
        <w:t xml:space="preserve"> procesos que hubieran requerido la articulación con gobiernos nacionales, </w:t>
      </w:r>
      <w:r w:rsidRPr="00416EAB">
        <w:rPr>
          <w:rFonts w:ascii="Calibri Light" w:hAnsi="Calibri Light"/>
        </w:rPr>
        <w:t>tomadores de decisión, funcionarios públicos y actores locales para la promoción de estrategias de cambio climático</w:t>
      </w:r>
      <w:r w:rsidR="00216925" w:rsidRPr="00416EAB">
        <w:rPr>
          <w:rFonts w:ascii="Calibri Light" w:hAnsi="Calibri Light"/>
        </w:rPr>
        <w:t>, manejo de recursos hídricos u otros relacionados</w:t>
      </w:r>
      <w:r w:rsidR="00B83040" w:rsidRPr="00416EAB">
        <w:rPr>
          <w:rFonts w:ascii="Calibri Light" w:hAnsi="Calibri Light"/>
        </w:rPr>
        <w:t>.</w:t>
      </w:r>
    </w:p>
    <w:p w14:paraId="403A2782" w14:textId="76FCAAE8" w:rsidR="00351DA5" w:rsidRPr="00416EAB" w:rsidRDefault="007F7701"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Capacida</w:t>
      </w:r>
      <w:r w:rsidR="00B83040" w:rsidRPr="00416EAB">
        <w:rPr>
          <w:rFonts w:ascii="Calibri Light" w:hAnsi="Calibri Light"/>
        </w:rPr>
        <w:t>des comprobadas para procesos de</w:t>
      </w:r>
      <w:r w:rsidRPr="00416EAB">
        <w:rPr>
          <w:rFonts w:ascii="Calibri Light" w:hAnsi="Calibri Light"/>
        </w:rPr>
        <w:t xml:space="preserve"> seguimiento a la ejecución por resultados, monitoreo y evaluación.</w:t>
      </w:r>
    </w:p>
    <w:p w14:paraId="03961A18" w14:textId="0D4B2EF6" w:rsidR="00351DA5" w:rsidRDefault="007F7701"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Habilidad para trabajar con grupos multidisciplinarios e interinstitucionales, capacidades de resolución de conflic</w:t>
      </w:r>
      <w:r w:rsidR="006702DB" w:rsidRPr="00416EAB">
        <w:rPr>
          <w:rFonts w:ascii="Calibri Light" w:hAnsi="Calibri Light"/>
        </w:rPr>
        <w:t>tos.</w:t>
      </w:r>
    </w:p>
    <w:p w14:paraId="1B8E5281" w14:textId="77777777" w:rsidR="00FF34E5" w:rsidRPr="002F3DE9" w:rsidRDefault="00FF34E5" w:rsidP="00FF34E5">
      <w:pPr>
        <w:pStyle w:val="Body"/>
        <w:numPr>
          <w:ilvl w:val="0"/>
          <w:numId w:val="5"/>
        </w:numPr>
        <w:spacing w:before="100" w:beforeAutospacing="1" w:after="100" w:afterAutospacing="1" w:line="240" w:lineRule="auto"/>
        <w:rPr>
          <w:rFonts w:ascii="Calibri Light" w:hAnsi="Calibri Light"/>
          <w:color w:val="auto"/>
          <w:lang w:val="es-ES"/>
        </w:rPr>
      </w:pPr>
      <w:r w:rsidRPr="002F3DE9">
        <w:rPr>
          <w:rFonts w:ascii="Calibri Light" w:hAnsi="Calibri Light"/>
          <w:color w:val="auto"/>
          <w:lang w:val="es-ES"/>
        </w:rPr>
        <w:t>Asegurar y apoyar en el reportar del cumplimiento de las Salvaguardas CAF del proyecto a nivel nacional</w:t>
      </w:r>
      <w:r>
        <w:rPr>
          <w:rFonts w:ascii="Calibri Light" w:hAnsi="Calibri Light"/>
          <w:color w:val="auto"/>
          <w:lang w:val="es-ES"/>
        </w:rPr>
        <w:t>, así como la transversalización del enfoque de equidad de género.</w:t>
      </w:r>
    </w:p>
    <w:p w14:paraId="7DA00E68" w14:textId="77777777" w:rsidR="00351DA5" w:rsidRPr="00416EAB" w:rsidRDefault="000F3983"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Disponibil</w:t>
      </w:r>
      <w:r w:rsidR="008964AF" w:rsidRPr="00416EAB">
        <w:rPr>
          <w:rFonts w:ascii="Calibri Light" w:hAnsi="Calibri Light"/>
        </w:rPr>
        <w:t xml:space="preserve">idad para viajar </w:t>
      </w:r>
      <w:r w:rsidRPr="00416EAB">
        <w:rPr>
          <w:rFonts w:ascii="Calibri Light" w:hAnsi="Calibri Light"/>
        </w:rPr>
        <w:t xml:space="preserve">dentro del país </w:t>
      </w:r>
      <w:r w:rsidR="008964AF" w:rsidRPr="00416EAB">
        <w:rPr>
          <w:rFonts w:ascii="Calibri Light" w:hAnsi="Calibri Light"/>
        </w:rPr>
        <w:t>a las áreas</w:t>
      </w:r>
      <w:r w:rsidR="0095055C" w:rsidRPr="00416EAB">
        <w:rPr>
          <w:rFonts w:ascii="Calibri Light" w:hAnsi="Calibri Light"/>
        </w:rPr>
        <w:t xml:space="preserve"> donde se implementará</w:t>
      </w:r>
      <w:r w:rsidRPr="00416EAB">
        <w:rPr>
          <w:rFonts w:ascii="Calibri Light" w:hAnsi="Calibri Light"/>
        </w:rPr>
        <w:t>n los proyectos pilotos.</w:t>
      </w:r>
      <w:r w:rsidR="007F7701" w:rsidRPr="00416EAB">
        <w:rPr>
          <w:rFonts w:ascii="Calibri Light" w:hAnsi="Calibri Light"/>
        </w:rPr>
        <w:t xml:space="preserve"> </w:t>
      </w:r>
    </w:p>
    <w:p w14:paraId="7D291D37" w14:textId="77777777" w:rsidR="00351DA5" w:rsidRPr="00416EAB" w:rsidRDefault="007F7701"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Habilidades demostradas de análisis, síntesis y redacción para generar informes, documentos de conocimiento/ publicaciones e instrumentos de comunicación escritos de alta calidad.</w:t>
      </w:r>
    </w:p>
    <w:p w14:paraId="4717D973" w14:textId="2F1EAD9E" w:rsidR="00F7796B" w:rsidRDefault="006B5208" w:rsidP="00FA7BA9">
      <w:pPr>
        <w:pStyle w:val="ListParagraph"/>
        <w:numPr>
          <w:ilvl w:val="0"/>
          <w:numId w:val="5"/>
        </w:numPr>
        <w:spacing w:before="100" w:beforeAutospacing="1" w:after="100" w:afterAutospacing="1" w:line="240" w:lineRule="auto"/>
        <w:jc w:val="both"/>
        <w:rPr>
          <w:rFonts w:ascii="Calibri Light" w:hAnsi="Calibri Light"/>
        </w:rPr>
      </w:pPr>
      <w:r w:rsidRPr="00416EAB">
        <w:rPr>
          <w:rFonts w:ascii="Calibri Light" w:hAnsi="Calibri Light"/>
        </w:rPr>
        <w:t>N</w:t>
      </w:r>
      <w:r w:rsidR="00216925" w:rsidRPr="00416EAB">
        <w:rPr>
          <w:rFonts w:ascii="Calibri Light" w:hAnsi="Calibri Light"/>
        </w:rPr>
        <w:t>ivel de inglés</w:t>
      </w:r>
      <w:r w:rsidR="00B83040" w:rsidRPr="00416EAB">
        <w:rPr>
          <w:rFonts w:ascii="Calibri Light" w:hAnsi="Calibri Light"/>
        </w:rPr>
        <w:t xml:space="preserve"> intermedio.</w:t>
      </w:r>
    </w:p>
    <w:p w14:paraId="7FB71AD9" w14:textId="77777777" w:rsidR="00DA59B7" w:rsidRDefault="00DA59B7" w:rsidP="00DA59B7">
      <w:pPr>
        <w:spacing w:before="100" w:beforeAutospacing="1" w:after="100" w:afterAutospacing="1"/>
        <w:jc w:val="both"/>
        <w:rPr>
          <w:rFonts w:ascii="Calibri Light" w:hAnsi="Calibri Light"/>
        </w:rPr>
      </w:pPr>
    </w:p>
    <w:p w14:paraId="470DA10D" w14:textId="77777777" w:rsidR="00DA59B7" w:rsidRDefault="00DA59B7" w:rsidP="00DA59B7">
      <w:pPr>
        <w:spacing w:before="100" w:beforeAutospacing="1" w:after="100" w:afterAutospacing="1"/>
        <w:jc w:val="both"/>
        <w:rPr>
          <w:rFonts w:ascii="Calibri Light" w:hAnsi="Calibri Light"/>
        </w:rPr>
      </w:pPr>
    </w:p>
    <w:p w14:paraId="70E85686" w14:textId="77777777" w:rsidR="00DA59B7" w:rsidRPr="00DA59B7" w:rsidRDefault="00DA59B7" w:rsidP="00DA59B7">
      <w:pPr>
        <w:spacing w:before="100" w:beforeAutospacing="1" w:after="100" w:afterAutospacing="1"/>
        <w:jc w:val="both"/>
        <w:rPr>
          <w:rFonts w:ascii="Calibri Light" w:hAnsi="Calibri Light"/>
        </w:rPr>
      </w:pPr>
    </w:p>
    <w:p w14:paraId="5242D0F9" w14:textId="3EDD1E2C" w:rsidR="0006747B" w:rsidRPr="0033652E" w:rsidRDefault="0073282E"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lastRenderedPageBreak/>
        <w:t>RESPONSABILIDADES DE LA POSICIÓN</w:t>
      </w:r>
      <w:r w:rsidR="0006747B" w:rsidRPr="0033652E">
        <w:rPr>
          <w:rFonts w:ascii="Calibri Light" w:eastAsia="Calibri" w:hAnsi="Calibri Light"/>
          <w:b/>
          <w:bCs/>
          <w:sz w:val="22"/>
          <w:szCs w:val="22"/>
          <w:lang w:val="es-ES"/>
        </w:rPr>
        <w:t>:</w:t>
      </w:r>
    </w:p>
    <w:p w14:paraId="70B6AB13" w14:textId="2FF9B94E" w:rsidR="006D6CB2" w:rsidRPr="0033652E" w:rsidRDefault="006D6CB2" w:rsidP="00904AAB">
      <w:pPr>
        <w:spacing w:before="100" w:beforeAutospacing="1" w:after="100" w:afterAutospacing="1"/>
        <w:jc w:val="both"/>
        <w:rPr>
          <w:rFonts w:ascii="Calibri Light" w:hAnsi="Calibri Light"/>
          <w:sz w:val="22"/>
          <w:szCs w:val="22"/>
        </w:rPr>
      </w:pPr>
      <w:r w:rsidRPr="0033652E">
        <w:rPr>
          <w:rFonts w:ascii="Calibri Light" w:hAnsi="Calibri Light"/>
          <w:sz w:val="22"/>
          <w:szCs w:val="22"/>
        </w:rPr>
        <w:t>Responsabilidades generales:</w:t>
      </w:r>
    </w:p>
    <w:p w14:paraId="7FEE2399" w14:textId="77777777" w:rsidR="00F71383" w:rsidRPr="00870564" w:rsidRDefault="00F71383" w:rsidP="00F71383">
      <w:pPr>
        <w:pStyle w:val="Body"/>
        <w:numPr>
          <w:ilvl w:val="0"/>
          <w:numId w:val="3"/>
        </w:numPr>
        <w:spacing w:before="100" w:beforeAutospacing="1" w:after="100" w:afterAutospacing="1" w:line="240" w:lineRule="auto"/>
        <w:rPr>
          <w:rFonts w:ascii="Calibri Light" w:hAnsi="Calibri Light"/>
          <w:color w:val="auto"/>
          <w:lang w:val="es-ES"/>
        </w:rPr>
      </w:pPr>
      <w:r w:rsidRPr="00870564">
        <w:rPr>
          <w:rFonts w:ascii="Calibri Light" w:hAnsi="Calibri Light"/>
          <w:color w:val="auto"/>
          <w:lang w:val="es-ES"/>
        </w:rPr>
        <w:t>Participa</w:t>
      </w:r>
      <w:r>
        <w:rPr>
          <w:rFonts w:ascii="Calibri Light" w:hAnsi="Calibri Light"/>
          <w:color w:val="auto"/>
          <w:lang w:val="es-ES"/>
        </w:rPr>
        <w:t>r</w:t>
      </w:r>
      <w:r w:rsidRPr="00870564">
        <w:rPr>
          <w:rFonts w:ascii="Calibri Light" w:hAnsi="Calibri Light"/>
          <w:color w:val="auto"/>
          <w:lang w:val="es-ES"/>
        </w:rPr>
        <w:t xml:space="preserve"> en las reuniones de equipo del proyecto y otras a las que el Líder Técnico Nacional-LTN le encargue o solicite.</w:t>
      </w:r>
    </w:p>
    <w:p w14:paraId="6DD8AB60" w14:textId="77777777" w:rsidR="00F71383" w:rsidRPr="00870564" w:rsidRDefault="00F71383" w:rsidP="00F71383">
      <w:pPr>
        <w:pStyle w:val="Body"/>
        <w:numPr>
          <w:ilvl w:val="0"/>
          <w:numId w:val="3"/>
        </w:numPr>
        <w:spacing w:before="100" w:beforeAutospacing="1" w:after="100" w:afterAutospacing="1" w:line="240" w:lineRule="auto"/>
        <w:rPr>
          <w:rFonts w:ascii="Calibri Light" w:hAnsi="Calibri Light"/>
          <w:color w:val="auto"/>
          <w:lang w:val="es-ES"/>
        </w:rPr>
      </w:pPr>
      <w:bookmarkStart w:id="1" w:name="_Hlk526972047"/>
      <w:r w:rsidRPr="00870564">
        <w:rPr>
          <w:rFonts w:ascii="Calibri Light" w:hAnsi="Calibri Light"/>
          <w:color w:val="auto"/>
          <w:lang w:val="es-ES"/>
        </w:rPr>
        <w:t xml:space="preserve">Participar en reuniones con el equipo </w:t>
      </w:r>
      <w:r>
        <w:rPr>
          <w:rFonts w:ascii="Calibri Light" w:hAnsi="Calibri Light"/>
          <w:color w:val="auto"/>
          <w:lang w:val="es-ES"/>
        </w:rPr>
        <w:t xml:space="preserve">de trabajo </w:t>
      </w:r>
      <w:r w:rsidRPr="00870564">
        <w:rPr>
          <w:rFonts w:ascii="Calibri Light" w:hAnsi="Calibri Light"/>
          <w:color w:val="auto"/>
          <w:lang w:val="es-ES"/>
        </w:rPr>
        <w:t>en campo (otros contratistas) para programar, ejecutar y evaluar el desarrollo de compromisos y actividades.</w:t>
      </w:r>
    </w:p>
    <w:bookmarkEnd w:id="1"/>
    <w:p w14:paraId="4747F23A" w14:textId="47A0AD35" w:rsidR="0055503E" w:rsidRPr="007A1C0C" w:rsidRDefault="0055503E" w:rsidP="007A1C0C">
      <w:pPr>
        <w:spacing w:before="100" w:beforeAutospacing="1" w:after="100" w:afterAutospacing="1"/>
        <w:jc w:val="both"/>
        <w:rPr>
          <w:rFonts w:ascii="Calibri Light" w:eastAsia="Calibri" w:hAnsi="Calibri Light" w:cs="Calibri"/>
          <w:sz w:val="22"/>
          <w:szCs w:val="22"/>
          <w:u w:color="000000"/>
          <w:bdr w:val="nil"/>
          <w:lang w:val="es-ES"/>
        </w:rPr>
      </w:pPr>
      <w:r w:rsidRPr="007A1C0C">
        <w:rPr>
          <w:rFonts w:ascii="Calibri Light" w:eastAsia="Calibri" w:hAnsi="Calibri Light" w:cs="Calibri"/>
          <w:sz w:val="22"/>
          <w:szCs w:val="22"/>
          <w:u w:color="000000"/>
          <w:bdr w:val="nil"/>
          <w:lang w:val="es-ES"/>
        </w:rPr>
        <w:t>Responsabilidades específicas</w:t>
      </w:r>
      <w:r w:rsidR="00FB3CEC" w:rsidRPr="007A1C0C">
        <w:rPr>
          <w:rFonts w:ascii="Calibri Light" w:eastAsia="Calibri" w:hAnsi="Calibri Light" w:cs="Calibri"/>
          <w:sz w:val="22"/>
          <w:szCs w:val="22"/>
          <w:u w:color="000000"/>
          <w:bdr w:val="nil"/>
          <w:lang w:val="es-ES"/>
        </w:rPr>
        <w:t>:</w:t>
      </w:r>
    </w:p>
    <w:p w14:paraId="251D9D87" w14:textId="77777777" w:rsidR="009F39A8" w:rsidRPr="00471C46" w:rsidRDefault="00A53A68" w:rsidP="00FA7BA9">
      <w:pPr>
        <w:pStyle w:val="Body"/>
        <w:numPr>
          <w:ilvl w:val="0"/>
          <w:numId w:val="6"/>
        </w:numPr>
        <w:spacing w:before="100" w:beforeAutospacing="1" w:after="100" w:afterAutospacing="1" w:line="240" w:lineRule="auto"/>
        <w:rPr>
          <w:rFonts w:ascii="Calibri Light" w:hAnsi="Calibri Light"/>
          <w:color w:val="auto"/>
          <w:lang w:val="es-ES"/>
        </w:rPr>
      </w:pPr>
      <w:r w:rsidRPr="00471C46">
        <w:rPr>
          <w:rFonts w:ascii="Calibri Light" w:hAnsi="Calibri Light"/>
          <w:color w:val="auto"/>
          <w:lang w:val="es-ES"/>
        </w:rPr>
        <w:t>Apoyar la implementación técnica</w:t>
      </w:r>
      <w:r w:rsidR="005D1A09" w:rsidRPr="00471C46">
        <w:rPr>
          <w:rFonts w:ascii="Calibri Light" w:hAnsi="Calibri Light"/>
          <w:color w:val="auto"/>
          <w:lang w:val="es-ES"/>
        </w:rPr>
        <w:t xml:space="preserve"> </w:t>
      </w:r>
      <w:r w:rsidRPr="00471C46">
        <w:rPr>
          <w:rFonts w:ascii="Calibri Light" w:hAnsi="Calibri Light"/>
          <w:color w:val="auto"/>
          <w:lang w:val="es-ES"/>
        </w:rPr>
        <w:t xml:space="preserve">del </w:t>
      </w:r>
      <w:r w:rsidR="00CD0073" w:rsidRPr="00471C46">
        <w:rPr>
          <w:rFonts w:ascii="Calibri Light" w:hAnsi="Calibri Light"/>
          <w:color w:val="auto"/>
          <w:lang w:val="es-ES"/>
        </w:rPr>
        <w:t>Sub Componente</w:t>
      </w:r>
      <w:r w:rsidRPr="00471C46">
        <w:rPr>
          <w:rFonts w:ascii="Calibri Light" w:hAnsi="Calibri Light"/>
          <w:color w:val="auto"/>
          <w:lang w:val="es-ES"/>
        </w:rPr>
        <w:t xml:space="preserve"> 1</w:t>
      </w:r>
      <w:r w:rsidR="00CD0073" w:rsidRPr="00471C46">
        <w:rPr>
          <w:rFonts w:ascii="Calibri Light" w:hAnsi="Calibri Light"/>
          <w:color w:val="auto"/>
          <w:lang w:val="es-ES"/>
        </w:rPr>
        <w:t>.1 Caracterización del ciclo hidrológico y el balance hídrico, incluyendo proyecciones para VC/CC.</w:t>
      </w:r>
    </w:p>
    <w:p w14:paraId="7582438D" w14:textId="77777777" w:rsidR="00A35F64" w:rsidRPr="00471C46" w:rsidRDefault="009F39A8" w:rsidP="00FA7BA9">
      <w:pPr>
        <w:pStyle w:val="Body"/>
        <w:numPr>
          <w:ilvl w:val="0"/>
          <w:numId w:val="6"/>
        </w:numPr>
        <w:spacing w:before="100" w:beforeAutospacing="1" w:after="100" w:afterAutospacing="1" w:line="240" w:lineRule="auto"/>
      </w:pPr>
      <w:r w:rsidRPr="00471C46">
        <w:rPr>
          <w:rFonts w:ascii="Calibri Light" w:hAnsi="Calibri Light"/>
          <w:color w:val="auto"/>
          <w:lang w:val="es-ES"/>
        </w:rPr>
        <w:t>Desarrollar</w:t>
      </w:r>
      <w:r w:rsidR="004E7DCB" w:rsidRPr="00471C46">
        <w:rPr>
          <w:rFonts w:ascii="Calibri Light" w:hAnsi="Calibri Light"/>
          <w:color w:val="auto"/>
          <w:lang w:val="es-ES"/>
        </w:rPr>
        <w:t xml:space="preserve"> </w:t>
      </w:r>
      <w:r w:rsidR="004E7DCB" w:rsidRPr="00471C46">
        <w:t>l</w:t>
      </w:r>
      <w:r w:rsidR="00292CB0" w:rsidRPr="00471C46">
        <w:t xml:space="preserve">a </w:t>
      </w:r>
      <w:r w:rsidR="003E5EB1" w:rsidRPr="00471C46">
        <w:rPr>
          <w:rFonts w:ascii="Calibri Light" w:hAnsi="Calibri Light"/>
          <w:color w:val="auto"/>
          <w:lang w:val="es-ES"/>
        </w:rPr>
        <w:t>c</w:t>
      </w:r>
      <w:r w:rsidR="00292CB0" w:rsidRPr="00471C46">
        <w:rPr>
          <w:rFonts w:ascii="Calibri Light" w:hAnsi="Calibri Light"/>
          <w:color w:val="auto"/>
          <w:lang w:val="es-ES"/>
        </w:rPr>
        <w:t>aracterización de</w:t>
      </w:r>
      <w:r w:rsidR="003E5EB1" w:rsidRPr="00471C46">
        <w:rPr>
          <w:rFonts w:ascii="Calibri Light" w:hAnsi="Calibri Light"/>
          <w:color w:val="auto"/>
          <w:lang w:val="es-ES"/>
        </w:rPr>
        <w:t xml:space="preserve"> la amenaza hidrometeorológica y la amenaza en los escenarios de CC (acordados para el proyecto) para el área de Cuenca del Lago de Tota.</w:t>
      </w:r>
    </w:p>
    <w:p w14:paraId="5F9EE4A1" w14:textId="77777777" w:rsidR="00471C46" w:rsidRPr="00471C46" w:rsidRDefault="00A35F64" w:rsidP="00FA7BA9">
      <w:pPr>
        <w:pStyle w:val="Body"/>
        <w:numPr>
          <w:ilvl w:val="0"/>
          <w:numId w:val="6"/>
        </w:numPr>
        <w:spacing w:before="100" w:beforeAutospacing="1" w:after="100" w:afterAutospacing="1" w:line="240" w:lineRule="auto"/>
      </w:pPr>
      <w:r w:rsidRPr="00471C46">
        <w:rPr>
          <w:rFonts w:ascii="Calibri Light" w:hAnsi="Calibri Light"/>
          <w:color w:val="auto"/>
          <w:lang w:val="es-ES"/>
        </w:rPr>
        <w:t>Recopilar y analizar</w:t>
      </w:r>
      <w:r w:rsidR="00FC7E7D" w:rsidRPr="00471C46">
        <w:rPr>
          <w:rFonts w:ascii="Calibri Light" w:hAnsi="Calibri Light"/>
          <w:color w:val="auto"/>
          <w:lang w:val="es-ES"/>
        </w:rPr>
        <w:t xml:space="preserve"> datos climatológicos</w:t>
      </w:r>
      <w:r w:rsidRPr="00471C46">
        <w:rPr>
          <w:rFonts w:ascii="Calibri Light" w:hAnsi="Calibri Light"/>
          <w:color w:val="auto"/>
          <w:lang w:val="es-ES"/>
        </w:rPr>
        <w:t xml:space="preserve"> compilados y si es necesario recopilar</w:t>
      </w:r>
      <w:r w:rsidR="00FC7E7D" w:rsidRPr="00471C46">
        <w:rPr>
          <w:rFonts w:ascii="Calibri Light" w:hAnsi="Calibri Light"/>
          <w:color w:val="auto"/>
          <w:lang w:val="es-ES"/>
        </w:rPr>
        <w:t xml:space="preserve"> </w:t>
      </w:r>
      <w:r w:rsidR="00E320D5" w:rsidRPr="00471C46">
        <w:rPr>
          <w:rFonts w:ascii="Calibri Light" w:hAnsi="Calibri Light"/>
          <w:color w:val="auto"/>
          <w:lang w:val="es-ES"/>
        </w:rPr>
        <w:t xml:space="preserve">información </w:t>
      </w:r>
      <w:r w:rsidR="00FC7E7D" w:rsidRPr="00471C46">
        <w:rPr>
          <w:rFonts w:ascii="Calibri Light" w:hAnsi="Calibri Light"/>
          <w:color w:val="auto"/>
          <w:lang w:val="es-ES"/>
        </w:rPr>
        <w:t>de otras entidades</w:t>
      </w:r>
      <w:r w:rsidRPr="00471C46">
        <w:rPr>
          <w:rFonts w:ascii="Calibri Light" w:hAnsi="Calibri Light"/>
          <w:color w:val="auto"/>
          <w:lang w:val="es-ES"/>
        </w:rPr>
        <w:t>.</w:t>
      </w:r>
    </w:p>
    <w:p w14:paraId="5E90AD87" w14:textId="77777777" w:rsidR="00BF1D24" w:rsidRPr="00416EAB" w:rsidRDefault="00BF1D24" w:rsidP="00FA7BA9">
      <w:pPr>
        <w:pStyle w:val="Body"/>
        <w:numPr>
          <w:ilvl w:val="0"/>
          <w:numId w:val="6"/>
        </w:numPr>
        <w:spacing w:before="100" w:beforeAutospacing="1" w:after="100" w:afterAutospacing="1" w:line="240" w:lineRule="auto"/>
        <w:rPr>
          <w:rFonts w:ascii="Calibri Light" w:hAnsi="Calibri Light"/>
          <w:color w:val="auto"/>
          <w:lang w:val="es-ES"/>
        </w:rPr>
      </w:pPr>
      <w:r>
        <w:rPr>
          <w:rFonts w:ascii="Calibri Light" w:hAnsi="Calibri Light"/>
          <w:color w:val="auto"/>
          <w:lang w:val="es-ES"/>
        </w:rPr>
        <w:t>Estructurar y c</w:t>
      </w:r>
      <w:r w:rsidRPr="00416EAB">
        <w:rPr>
          <w:rFonts w:ascii="Calibri Light" w:hAnsi="Calibri Light"/>
          <w:color w:val="auto"/>
          <w:lang w:val="es-ES"/>
        </w:rPr>
        <w:t>onsolidar la base de datos de estaciones hidrometeorológicas de todas las entidades presentes en la región</w:t>
      </w:r>
      <w:r>
        <w:rPr>
          <w:rFonts w:ascii="Calibri Light" w:hAnsi="Calibri Light"/>
          <w:color w:val="auto"/>
          <w:lang w:val="es-ES"/>
        </w:rPr>
        <w:t xml:space="preserve"> asociada a la Cuenca del Lago de Tota</w:t>
      </w:r>
      <w:r w:rsidRPr="00416EAB">
        <w:rPr>
          <w:rFonts w:ascii="Calibri Light" w:hAnsi="Calibri Light"/>
          <w:color w:val="auto"/>
          <w:lang w:val="es-ES"/>
        </w:rPr>
        <w:t xml:space="preserve">. </w:t>
      </w:r>
    </w:p>
    <w:p w14:paraId="3F3EF5A5" w14:textId="77255B53" w:rsidR="00471C46" w:rsidRPr="007131B7" w:rsidRDefault="00471C46" w:rsidP="00FA7BA9">
      <w:pPr>
        <w:pStyle w:val="Body"/>
        <w:numPr>
          <w:ilvl w:val="0"/>
          <w:numId w:val="6"/>
        </w:numPr>
        <w:spacing w:before="100" w:beforeAutospacing="1" w:after="100" w:afterAutospacing="1" w:line="240" w:lineRule="auto"/>
        <w:rPr>
          <w:rFonts w:ascii="Calibri Light" w:hAnsi="Calibri Light"/>
          <w:color w:val="auto"/>
          <w:lang w:val="es-ES"/>
        </w:rPr>
      </w:pPr>
      <w:r w:rsidRPr="001C4CA3">
        <w:rPr>
          <w:rFonts w:ascii="Calibri Light" w:hAnsi="Calibri Light"/>
          <w:color w:val="auto"/>
          <w:lang w:val="es-ES"/>
        </w:rPr>
        <w:t xml:space="preserve">Realizar la </w:t>
      </w:r>
      <w:r w:rsidRPr="00471C46">
        <w:rPr>
          <w:rFonts w:ascii="Calibri Light" w:hAnsi="Calibri Light"/>
          <w:color w:val="auto"/>
          <w:lang w:val="es-ES"/>
        </w:rPr>
        <w:t>e</w:t>
      </w:r>
      <w:r w:rsidR="00FC7E7D" w:rsidRPr="00471C46">
        <w:rPr>
          <w:rFonts w:ascii="Calibri Light" w:hAnsi="Calibri Light"/>
          <w:color w:val="auto"/>
          <w:lang w:val="es-ES"/>
        </w:rPr>
        <w:t>valuación de efectos ENOS en la cuenca del Lago de Tota</w:t>
      </w:r>
      <w:r w:rsidRPr="00471C46">
        <w:rPr>
          <w:rFonts w:ascii="Calibri Light" w:hAnsi="Calibri Light"/>
          <w:color w:val="auto"/>
          <w:lang w:val="es-ES"/>
        </w:rPr>
        <w:t>.</w:t>
      </w:r>
    </w:p>
    <w:p w14:paraId="6F2D83B3" w14:textId="5EC2EB3C" w:rsidR="007131B7" w:rsidRPr="001C4CA3" w:rsidRDefault="007131B7" w:rsidP="00FA7BA9">
      <w:pPr>
        <w:pStyle w:val="Body"/>
        <w:numPr>
          <w:ilvl w:val="0"/>
          <w:numId w:val="6"/>
        </w:numPr>
        <w:spacing w:before="100" w:beforeAutospacing="1" w:after="100" w:afterAutospacing="1" w:line="240" w:lineRule="auto"/>
        <w:rPr>
          <w:rFonts w:ascii="Calibri Light" w:hAnsi="Calibri Light"/>
          <w:color w:val="auto"/>
          <w:lang w:val="es-ES"/>
        </w:rPr>
      </w:pPr>
      <w:r w:rsidRPr="001C4CA3">
        <w:rPr>
          <w:rFonts w:ascii="Calibri Light" w:hAnsi="Calibri Light"/>
          <w:color w:val="auto"/>
          <w:lang w:val="es-ES"/>
        </w:rPr>
        <w:t>Realizar un estudio de eventos extremos de precipitación con base en datos diarios.</w:t>
      </w:r>
    </w:p>
    <w:p w14:paraId="39FA89C3" w14:textId="412619BC" w:rsidR="00471C46" w:rsidRPr="00471C46" w:rsidRDefault="00471C46" w:rsidP="00FA7BA9">
      <w:pPr>
        <w:pStyle w:val="Body"/>
        <w:numPr>
          <w:ilvl w:val="0"/>
          <w:numId w:val="6"/>
        </w:numPr>
        <w:spacing w:before="100" w:beforeAutospacing="1" w:after="100" w:afterAutospacing="1" w:line="240" w:lineRule="auto"/>
      </w:pPr>
      <w:r w:rsidRPr="001C4CA3">
        <w:rPr>
          <w:rFonts w:ascii="Calibri Light" w:hAnsi="Calibri Light"/>
          <w:color w:val="auto"/>
          <w:lang w:val="es-ES"/>
        </w:rPr>
        <w:t xml:space="preserve">Elaborar el </w:t>
      </w:r>
      <w:r w:rsidRPr="00471C46">
        <w:rPr>
          <w:rFonts w:ascii="Calibri Light" w:hAnsi="Calibri Light"/>
          <w:color w:val="auto"/>
          <w:lang w:val="es-ES"/>
        </w:rPr>
        <w:t>d</w:t>
      </w:r>
      <w:r w:rsidR="00FC7E7D" w:rsidRPr="00471C46">
        <w:rPr>
          <w:rFonts w:ascii="Calibri Light" w:hAnsi="Calibri Light"/>
          <w:color w:val="auto"/>
          <w:lang w:val="es-ES"/>
        </w:rPr>
        <w:t xml:space="preserve">iseño </w:t>
      </w:r>
      <w:r w:rsidRPr="00471C46">
        <w:rPr>
          <w:rFonts w:ascii="Calibri Light" w:hAnsi="Calibri Light"/>
          <w:color w:val="auto"/>
          <w:lang w:val="es-ES"/>
        </w:rPr>
        <w:t>metodológico</w:t>
      </w:r>
      <w:r w:rsidR="00FC7E7D" w:rsidRPr="00471C46">
        <w:rPr>
          <w:rFonts w:ascii="Calibri Light" w:hAnsi="Calibri Light"/>
          <w:color w:val="auto"/>
          <w:lang w:val="es-ES"/>
        </w:rPr>
        <w:t xml:space="preserve"> p</w:t>
      </w:r>
      <w:r w:rsidRPr="00471C46">
        <w:rPr>
          <w:rFonts w:ascii="Calibri Light" w:hAnsi="Calibri Light"/>
          <w:color w:val="auto"/>
          <w:lang w:val="es-ES"/>
        </w:rPr>
        <w:t>ara análisis de escenarios de cambio climático siguiendo lineamiento de la Tercera C</w:t>
      </w:r>
      <w:r w:rsidR="00FC7E7D" w:rsidRPr="00471C46">
        <w:rPr>
          <w:rFonts w:ascii="Calibri Light" w:hAnsi="Calibri Light"/>
          <w:color w:val="auto"/>
          <w:lang w:val="es-ES"/>
        </w:rPr>
        <w:t>omu</w:t>
      </w:r>
      <w:r w:rsidRPr="00471C46">
        <w:rPr>
          <w:rFonts w:ascii="Calibri Light" w:hAnsi="Calibri Light"/>
          <w:color w:val="auto"/>
          <w:lang w:val="es-ES"/>
        </w:rPr>
        <w:t>nicación N</w:t>
      </w:r>
      <w:r w:rsidR="00FC7E7D" w:rsidRPr="00471C46">
        <w:rPr>
          <w:rFonts w:ascii="Calibri Light" w:hAnsi="Calibri Light"/>
          <w:color w:val="auto"/>
          <w:lang w:val="es-ES"/>
        </w:rPr>
        <w:t>acional</w:t>
      </w:r>
      <w:r w:rsidRPr="00471C46">
        <w:rPr>
          <w:rFonts w:ascii="Calibri Light" w:hAnsi="Calibri Light"/>
          <w:color w:val="auto"/>
          <w:lang w:val="es-ES"/>
        </w:rPr>
        <w:t>.</w:t>
      </w:r>
    </w:p>
    <w:p w14:paraId="6BEB193A" w14:textId="21E9DA73" w:rsidR="0055503E" w:rsidRPr="00416EAB" w:rsidRDefault="00BD0651" w:rsidP="00FA7BA9">
      <w:pPr>
        <w:pStyle w:val="Body"/>
        <w:numPr>
          <w:ilvl w:val="0"/>
          <w:numId w:val="6"/>
        </w:numPr>
        <w:spacing w:before="100" w:beforeAutospacing="1" w:after="100" w:afterAutospacing="1" w:line="240" w:lineRule="auto"/>
        <w:rPr>
          <w:rFonts w:ascii="Calibri Light" w:hAnsi="Calibri Light"/>
          <w:color w:val="auto"/>
          <w:lang w:val="es-ES"/>
        </w:rPr>
      </w:pPr>
      <w:r w:rsidRPr="00471C46">
        <w:rPr>
          <w:rFonts w:ascii="Calibri Light" w:hAnsi="Calibri Light"/>
          <w:color w:val="auto"/>
          <w:lang w:val="es-ES"/>
        </w:rPr>
        <w:t>Aportar información técnica para la elaboración de</w:t>
      </w:r>
      <w:r w:rsidR="0055503E" w:rsidRPr="00471C46">
        <w:rPr>
          <w:rFonts w:ascii="Calibri Light" w:hAnsi="Calibri Light"/>
          <w:color w:val="auto"/>
          <w:lang w:val="es-ES"/>
        </w:rPr>
        <w:t xml:space="preserve"> los planes opera</w:t>
      </w:r>
      <w:r w:rsidR="003E5EB1" w:rsidRPr="00471C46">
        <w:rPr>
          <w:rFonts w:ascii="Calibri Light" w:hAnsi="Calibri Light"/>
          <w:color w:val="auto"/>
          <w:lang w:val="es-ES"/>
        </w:rPr>
        <w:t>tivos anuales (en caso de necesidad)</w:t>
      </w:r>
      <w:r w:rsidR="0055503E" w:rsidRPr="00416EAB">
        <w:rPr>
          <w:rFonts w:ascii="Calibri Light" w:hAnsi="Calibri Light"/>
          <w:color w:val="auto"/>
          <w:lang w:val="es-ES"/>
        </w:rPr>
        <w:t xml:space="preserve"> y plan de adquisiciones nacional </w:t>
      </w:r>
      <w:r w:rsidR="00F34394" w:rsidRPr="00416EAB">
        <w:rPr>
          <w:rFonts w:ascii="Calibri Light" w:hAnsi="Calibri Light"/>
          <w:color w:val="auto"/>
          <w:lang w:val="es-ES"/>
        </w:rPr>
        <w:t xml:space="preserve">para ser presentado al comité </w:t>
      </w:r>
      <w:r w:rsidR="0055503E" w:rsidRPr="00416EAB">
        <w:rPr>
          <w:rFonts w:ascii="Calibri Light" w:hAnsi="Calibri Light"/>
          <w:color w:val="auto"/>
          <w:lang w:val="es-ES"/>
        </w:rPr>
        <w:t>y asegurar su ejecución eficiente y efectiva.</w:t>
      </w:r>
    </w:p>
    <w:p w14:paraId="75C60E40" w14:textId="3205248B" w:rsidR="0055503E" w:rsidRPr="00416EAB" w:rsidRDefault="0055503E"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Ejecutar las actividades previstas en los planes operativos nacionales</w:t>
      </w:r>
      <w:r w:rsidR="000415ED" w:rsidRPr="00416EAB">
        <w:rPr>
          <w:rFonts w:ascii="Calibri Light" w:hAnsi="Calibri Light"/>
          <w:color w:val="auto"/>
          <w:lang w:val="es-ES"/>
        </w:rPr>
        <w:t xml:space="preserve"> aprobados en el comité nacional</w:t>
      </w:r>
      <w:r w:rsidRPr="00416EAB">
        <w:rPr>
          <w:rFonts w:ascii="Calibri Light" w:hAnsi="Calibri Light"/>
          <w:color w:val="auto"/>
          <w:lang w:val="es-ES"/>
        </w:rPr>
        <w:t>.</w:t>
      </w:r>
    </w:p>
    <w:p w14:paraId="0BCC9A6C" w14:textId="28221A40" w:rsidR="00465C68" w:rsidRPr="00416EAB" w:rsidRDefault="00465C68"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Proveer soporte técnico e implementar las acciones del proyecto a nivel nacional.</w:t>
      </w:r>
      <w:r w:rsidR="00EF2F75" w:rsidRPr="00416EAB">
        <w:rPr>
          <w:rFonts w:ascii="Calibri Light" w:hAnsi="Calibri Light"/>
          <w:color w:val="auto"/>
          <w:lang w:val="es-ES"/>
        </w:rPr>
        <w:t xml:space="preserve"> </w:t>
      </w:r>
    </w:p>
    <w:p w14:paraId="0CAA9351" w14:textId="72295166" w:rsidR="00465C68" w:rsidRPr="00416EAB" w:rsidRDefault="00A85A58"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Aportar con información técnica para la elaboración de</w:t>
      </w:r>
      <w:r w:rsidR="00465C68" w:rsidRPr="00416EAB">
        <w:rPr>
          <w:rFonts w:ascii="Calibri Light" w:hAnsi="Calibri Light"/>
          <w:color w:val="auto"/>
          <w:lang w:val="es-ES"/>
        </w:rPr>
        <w:t xml:space="preserve"> </w:t>
      </w:r>
      <w:r w:rsidR="00BC52EF" w:rsidRPr="00416EAB">
        <w:rPr>
          <w:rFonts w:ascii="Calibri Light" w:hAnsi="Calibri Light"/>
          <w:color w:val="auto"/>
          <w:lang w:val="es-ES"/>
        </w:rPr>
        <w:t>la sección correspondiente a Colombia</w:t>
      </w:r>
      <w:r w:rsidR="00A162F7" w:rsidRPr="00416EAB">
        <w:rPr>
          <w:rFonts w:ascii="Calibri Light" w:hAnsi="Calibri Light"/>
          <w:color w:val="auto"/>
          <w:lang w:val="es-ES"/>
        </w:rPr>
        <w:t xml:space="preserve"> de </w:t>
      </w:r>
      <w:r w:rsidR="00465C68" w:rsidRPr="00416EAB">
        <w:rPr>
          <w:rFonts w:ascii="Calibri Light" w:hAnsi="Calibri Light"/>
          <w:color w:val="auto"/>
          <w:lang w:val="es-ES"/>
        </w:rPr>
        <w:t xml:space="preserve">los informes </w:t>
      </w:r>
      <w:r w:rsidR="00BC52EF" w:rsidRPr="00416EAB">
        <w:rPr>
          <w:rFonts w:ascii="Calibri Light" w:hAnsi="Calibri Light"/>
          <w:color w:val="auto"/>
          <w:lang w:val="es-ES"/>
        </w:rPr>
        <w:t>técnicos</w:t>
      </w:r>
      <w:r w:rsidR="00C64C56" w:rsidRPr="00416EAB">
        <w:rPr>
          <w:rFonts w:ascii="Calibri Light" w:hAnsi="Calibri Light"/>
          <w:color w:val="auto"/>
          <w:lang w:val="es-ES"/>
        </w:rPr>
        <w:t xml:space="preserve"> de</w:t>
      </w:r>
      <w:r w:rsidR="00BC52EF" w:rsidRPr="00416EAB">
        <w:rPr>
          <w:rFonts w:ascii="Calibri Light" w:hAnsi="Calibri Light"/>
          <w:color w:val="auto"/>
          <w:lang w:val="es-ES"/>
        </w:rPr>
        <w:t xml:space="preserve"> </w:t>
      </w:r>
      <w:r w:rsidR="00C64C56" w:rsidRPr="00416EAB">
        <w:rPr>
          <w:rFonts w:ascii="Calibri Light" w:hAnsi="Calibri Light"/>
          <w:color w:val="auto"/>
          <w:lang w:val="es-ES"/>
        </w:rPr>
        <w:t>avance trimestrales</w:t>
      </w:r>
      <w:r w:rsidRPr="00416EAB">
        <w:rPr>
          <w:rFonts w:ascii="Calibri Light" w:hAnsi="Calibri Light"/>
          <w:color w:val="auto"/>
          <w:lang w:val="es-ES"/>
        </w:rPr>
        <w:t>.</w:t>
      </w:r>
    </w:p>
    <w:p w14:paraId="235FB373" w14:textId="73DB6897" w:rsidR="002B7918" w:rsidRPr="00416EAB" w:rsidRDefault="002B5A2F"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Apoyo en la r</w:t>
      </w:r>
      <w:r w:rsidR="00465C68" w:rsidRPr="00416EAB">
        <w:rPr>
          <w:rFonts w:ascii="Calibri Light" w:hAnsi="Calibri Light"/>
          <w:color w:val="auto"/>
          <w:lang w:val="es-ES"/>
        </w:rPr>
        <w:t>ecolección, análisis y sistematización de la información necesaria para la elaboración de los reportes del S</w:t>
      </w:r>
      <w:r w:rsidR="001B48E9" w:rsidRPr="00416EAB">
        <w:rPr>
          <w:rFonts w:ascii="Calibri Light" w:hAnsi="Calibri Light"/>
          <w:color w:val="auto"/>
          <w:lang w:val="es-ES"/>
        </w:rPr>
        <w:t xml:space="preserve">istema de </w:t>
      </w:r>
      <w:r w:rsidR="00465C68" w:rsidRPr="00416EAB">
        <w:rPr>
          <w:rFonts w:ascii="Calibri Light" w:hAnsi="Calibri Light"/>
          <w:color w:val="auto"/>
          <w:lang w:val="es-ES"/>
        </w:rPr>
        <w:t>M</w:t>
      </w:r>
      <w:r w:rsidR="001B48E9" w:rsidRPr="00416EAB">
        <w:rPr>
          <w:rFonts w:ascii="Calibri Light" w:hAnsi="Calibri Light"/>
          <w:color w:val="auto"/>
          <w:lang w:val="es-ES"/>
        </w:rPr>
        <w:t xml:space="preserve">onitoreo y </w:t>
      </w:r>
      <w:r w:rsidR="00465C68" w:rsidRPr="00416EAB">
        <w:rPr>
          <w:rFonts w:ascii="Calibri Light" w:hAnsi="Calibri Light"/>
          <w:color w:val="auto"/>
          <w:lang w:val="es-ES"/>
        </w:rPr>
        <w:t>E</w:t>
      </w:r>
      <w:r w:rsidR="001B48E9" w:rsidRPr="00416EAB">
        <w:rPr>
          <w:rFonts w:ascii="Calibri Light" w:hAnsi="Calibri Light"/>
          <w:color w:val="auto"/>
          <w:lang w:val="es-ES"/>
        </w:rPr>
        <w:t xml:space="preserve">valuación </w:t>
      </w:r>
      <w:r w:rsidR="00B95ED9" w:rsidRPr="00416EAB">
        <w:rPr>
          <w:rFonts w:ascii="Calibri Light" w:hAnsi="Calibri Light"/>
          <w:color w:val="auto"/>
          <w:lang w:val="es-ES"/>
        </w:rPr>
        <w:t>–</w:t>
      </w:r>
      <w:r w:rsidR="001B48E9" w:rsidRPr="00416EAB">
        <w:rPr>
          <w:rFonts w:ascii="Calibri Light" w:hAnsi="Calibri Light"/>
          <w:color w:val="auto"/>
          <w:lang w:val="es-ES"/>
        </w:rPr>
        <w:t xml:space="preserve"> SME</w:t>
      </w:r>
      <w:r w:rsidR="00B95ED9" w:rsidRPr="00416EAB">
        <w:rPr>
          <w:rFonts w:ascii="Calibri Light" w:hAnsi="Calibri Light"/>
          <w:color w:val="auto"/>
          <w:lang w:val="es-ES"/>
        </w:rPr>
        <w:t>, tanto los solicitados por CAF como un sistema nacional que permit</w:t>
      </w:r>
      <w:r w:rsidR="007A01DF" w:rsidRPr="00416EAB">
        <w:rPr>
          <w:rFonts w:ascii="Calibri Light" w:hAnsi="Calibri Light"/>
          <w:color w:val="auto"/>
          <w:lang w:val="es-ES"/>
        </w:rPr>
        <w:t>a</w:t>
      </w:r>
      <w:r w:rsidR="00B95ED9" w:rsidRPr="00416EAB">
        <w:rPr>
          <w:rFonts w:ascii="Calibri Light" w:hAnsi="Calibri Light"/>
          <w:color w:val="auto"/>
          <w:lang w:val="es-ES"/>
        </w:rPr>
        <w:t xml:space="preserve"> evaluar los impactos del proyecto</w:t>
      </w:r>
      <w:r w:rsidR="00465C68" w:rsidRPr="00416EAB">
        <w:rPr>
          <w:rFonts w:ascii="Calibri Light" w:hAnsi="Calibri Light"/>
          <w:color w:val="auto"/>
          <w:lang w:val="es-ES"/>
        </w:rPr>
        <w:t xml:space="preserve">, documentos de conocimiento del Proyecto, documentos de difusión y comunicación del proyecto a nivel </w:t>
      </w:r>
      <w:r w:rsidR="00645A60" w:rsidRPr="00416EAB">
        <w:rPr>
          <w:rFonts w:ascii="Calibri Light" w:hAnsi="Calibri Light"/>
          <w:color w:val="auto"/>
          <w:lang w:val="es-ES"/>
        </w:rPr>
        <w:t>nacional.</w:t>
      </w:r>
    </w:p>
    <w:p w14:paraId="1D225C1B" w14:textId="77777777" w:rsidR="00465C68" w:rsidRPr="00416EAB" w:rsidRDefault="00465C68"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 xml:space="preserve">Facilitar el intercambio de lecciones aprendidas, aprendizajes, metodologías con la finalidad de capitalizar estos aprendizajes para el proyecto.  </w:t>
      </w:r>
    </w:p>
    <w:p w14:paraId="4A34303B" w14:textId="1F3B9E97" w:rsidR="00465C68" w:rsidRPr="00416EAB" w:rsidRDefault="00465C68" w:rsidP="00FA7BA9">
      <w:pPr>
        <w:pStyle w:val="Body"/>
        <w:numPr>
          <w:ilvl w:val="0"/>
          <w:numId w:val="6"/>
        </w:numPr>
        <w:spacing w:before="100" w:beforeAutospacing="1" w:after="100" w:afterAutospacing="1" w:line="240" w:lineRule="auto"/>
        <w:rPr>
          <w:rFonts w:ascii="Calibri Light" w:hAnsi="Calibri Light"/>
          <w:color w:val="auto"/>
          <w:lang w:val="es-ES"/>
        </w:rPr>
      </w:pPr>
      <w:r w:rsidRPr="00416EAB">
        <w:rPr>
          <w:rFonts w:ascii="Calibri Light" w:hAnsi="Calibri Light"/>
          <w:color w:val="auto"/>
          <w:lang w:val="es-ES"/>
        </w:rPr>
        <w:t>Elaborar otros reportes e informes solicitados</w:t>
      </w:r>
      <w:r w:rsidR="00645A60" w:rsidRPr="00416EAB">
        <w:rPr>
          <w:rFonts w:ascii="Calibri Light" w:hAnsi="Calibri Light"/>
          <w:color w:val="auto"/>
          <w:lang w:val="es-ES"/>
        </w:rPr>
        <w:t>.</w:t>
      </w:r>
    </w:p>
    <w:p w14:paraId="0331A26A" w14:textId="77777777" w:rsidR="002B7918" w:rsidRPr="00416EAB" w:rsidRDefault="002B7918" w:rsidP="00FA7BA9">
      <w:pPr>
        <w:pStyle w:val="ListParagraph"/>
        <w:numPr>
          <w:ilvl w:val="0"/>
          <w:numId w:val="6"/>
        </w:numPr>
        <w:spacing w:before="100" w:beforeAutospacing="1" w:after="100" w:afterAutospacing="1" w:line="240" w:lineRule="auto"/>
        <w:jc w:val="both"/>
        <w:rPr>
          <w:rFonts w:ascii="Calibri Light" w:hAnsi="Calibri Light"/>
          <w:lang w:val="es-ES"/>
        </w:rPr>
      </w:pPr>
      <w:r w:rsidRPr="00416EAB">
        <w:rPr>
          <w:rFonts w:ascii="Calibri Light" w:hAnsi="Calibri Light"/>
          <w:lang w:val="es-ES"/>
        </w:rPr>
        <w:t>Colaborar y facilitar la generación de publicaciones y otro tipo de materiales de difusión y sistematización de los resultados y lecciones aprendidas del Proyecto.</w:t>
      </w:r>
    </w:p>
    <w:p w14:paraId="160F0711" w14:textId="74C217BB" w:rsidR="00EF2F75" w:rsidRPr="00416EAB" w:rsidRDefault="00EF2F75" w:rsidP="00FA7BA9">
      <w:pPr>
        <w:pStyle w:val="Body"/>
        <w:numPr>
          <w:ilvl w:val="0"/>
          <w:numId w:val="6"/>
        </w:numPr>
        <w:spacing w:before="100" w:beforeAutospacing="1" w:after="100" w:afterAutospacing="1" w:line="240" w:lineRule="auto"/>
        <w:rPr>
          <w:rFonts w:ascii="Calibri Light" w:hAnsi="Calibri Light" w:cs="Times New Roman"/>
          <w:color w:val="auto"/>
          <w:bdr w:val="none" w:sz="0" w:space="0" w:color="auto"/>
          <w:lang w:val="es-ES"/>
        </w:rPr>
      </w:pPr>
      <w:r w:rsidRPr="00416EAB">
        <w:rPr>
          <w:rFonts w:ascii="Calibri Light" w:hAnsi="Calibri Light" w:cs="Times New Roman"/>
          <w:color w:val="auto"/>
          <w:bdr w:val="none" w:sz="0" w:space="0" w:color="auto"/>
          <w:lang w:val="es-ES"/>
        </w:rPr>
        <w:t xml:space="preserve">Apoyar a la Coordinación </w:t>
      </w:r>
      <w:r w:rsidR="00DD37A1" w:rsidRPr="00416EAB">
        <w:rPr>
          <w:rFonts w:ascii="Calibri Light" w:hAnsi="Calibri Light" w:cs="Times New Roman"/>
          <w:color w:val="auto"/>
          <w:bdr w:val="none" w:sz="0" w:space="0" w:color="auto"/>
          <w:lang w:val="es-ES"/>
        </w:rPr>
        <w:t>Nacional</w:t>
      </w:r>
      <w:r w:rsidRPr="00416EAB">
        <w:rPr>
          <w:rFonts w:ascii="Calibri Light" w:hAnsi="Calibri Light" w:cs="Times New Roman"/>
          <w:color w:val="auto"/>
          <w:bdr w:val="none" w:sz="0" w:space="0" w:color="auto"/>
          <w:lang w:val="es-ES"/>
        </w:rPr>
        <w:t xml:space="preserve"> y al personal del proyecto en la difusión de avances y logros del proyecto. </w:t>
      </w:r>
    </w:p>
    <w:p w14:paraId="1263BFE5" w14:textId="0A57E61C" w:rsidR="00E1170F" w:rsidRPr="00416EAB" w:rsidRDefault="00922AEC" w:rsidP="00FA7BA9">
      <w:pPr>
        <w:numPr>
          <w:ilvl w:val="0"/>
          <w:numId w:val="6"/>
        </w:numPr>
        <w:contextualSpacing/>
        <w:jc w:val="both"/>
        <w:rPr>
          <w:rFonts w:ascii="Calibri Light" w:eastAsia="Calibri" w:hAnsi="Calibri Light"/>
          <w:sz w:val="22"/>
          <w:szCs w:val="22"/>
          <w:u w:color="000000"/>
          <w:lang w:val="es-ES"/>
        </w:rPr>
      </w:pPr>
      <w:r w:rsidRPr="00416EAB">
        <w:rPr>
          <w:rFonts w:ascii="Calibri Light" w:eastAsia="Calibri" w:hAnsi="Calibri Light"/>
          <w:sz w:val="22"/>
          <w:szCs w:val="22"/>
          <w:u w:color="000000"/>
          <w:lang w:val="es-ES"/>
        </w:rPr>
        <w:t>Velar por la integridad y seguridad de la información manipulada en ejercicio de sus actividades.</w:t>
      </w:r>
    </w:p>
    <w:p w14:paraId="4B8359F2" w14:textId="4E0BDA2D" w:rsidR="00204E7F" w:rsidRDefault="00922AEC" w:rsidP="00FA7BA9">
      <w:pPr>
        <w:numPr>
          <w:ilvl w:val="0"/>
          <w:numId w:val="6"/>
        </w:numPr>
        <w:contextualSpacing/>
        <w:jc w:val="both"/>
        <w:rPr>
          <w:rFonts w:ascii="Calibri Light" w:eastAsia="Calibri" w:hAnsi="Calibri Light"/>
          <w:sz w:val="22"/>
          <w:szCs w:val="22"/>
          <w:lang w:val="es-ES"/>
        </w:rPr>
      </w:pPr>
      <w:r w:rsidRPr="00416EAB">
        <w:rPr>
          <w:rFonts w:ascii="Calibri Light" w:eastAsia="Calibri" w:hAnsi="Calibri Light"/>
          <w:sz w:val="22"/>
          <w:szCs w:val="22"/>
          <w:u w:color="000000"/>
          <w:lang w:val="es-ES"/>
        </w:rPr>
        <w:t>Las demás que se definan en el Plan Operativo y en el cronograma de actividades relacionadas</w:t>
      </w:r>
      <w:r w:rsidRPr="00416EAB">
        <w:rPr>
          <w:rFonts w:ascii="Calibri Light" w:eastAsia="Calibri" w:hAnsi="Calibri Light"/>
          <w:sz w:val="22"/>
          <w:szCs w:val="22"/>
          <w:lang w:val="es-ES"/>
        </w:rPr>
        <w:t xml:space="preserve"> con el objeto del contrato.</w:t>
      </w:r>
    </w:p>
    <w:p w14:paraId="1C4C349D" w14:textId="77777777" w:rsidR="00DA59B7" w:rsidRPr="00952D55" w:rsidRDefault="00DA59B7" w:rsidP="00DA59B7">
      <w:pPr>
        <w:ind w:left="720"/>
        <w:contextualSpacing/>
        <w:jc w:val="both"/>
        <w:rPr>
          <w:rFonts w:ascii="Calibri Light" w:eastAsia="Calibri" w:hAnsi="Calibri Light"/>
          <w:sz w:val="22"/>
          <w:szCs w:val="22"/>
          <w:lang w:val="es-ES"/>
        </w:rPr>
      </w:pPr>
    </w:p>
    <w:p w14:paraId="4E937101" w14:textId="3EF815D3" w:rsidR="0006747B" w:rsidRPr="0033652E" w:rsidRDefault="0006747B" w:rsidP="00904AAB">
      <w:pPr>
        <w:pBdr>
          <w:top w:val="single" w:sz="4" w:space="1" w:color="auto"/>
          <w:left w:val="single" w:sz="4" w:space="4" w:color="auto"/>
          <w:bottom w:val="single" w:sz="4" w:space="1" w:color="auto"/>
          <w:right w:val="single" w:sz="4" w:space="4" w:color="auto"/>
        </w:pBdr>
        <w:tabs>
          <w:tab w:val="left" w:pos="5387"/>
        </w:tabs>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lastRenderedPageBreak/>
        <w:t>PRODUCTOS</w:t>
      </w:r>
      <w:r w:rsidR="00342C18" w:rsidRPr="0033652E">
        <w:rPr>
          <w:rFonts w:ascii="Calibri Light" w:eastAsia="Calibri" w:hAnsi="Calibri Light"/>
          <w:b/>
          <w:bCs/>
          <w:sz w:val="22"/>
          <w:szCs w:val="22"/>
          <w:lang w:val="es-ES"/>
        </w:rPr>
        <w:t xml:space="preserve"> </w:t>
      </w:r>
      <w:r w:rsidR="00537A76" w:rsidRPr="0033652E">
        <w:rPr>
          <w:rFonts w:ascii="Calibri Light" w:eastAsia="Calibri" w:hAnsi="Calibri Light"/>
          <w:b/>
          <w:bCs/>
          <w:sz w:val="22"/>
          <w:szCs w:val="22"/>
          <w:lang w:val="es-ES"/>
        </w:rPr>
        <w:t>ASOCIADOS A LAS FUNCIONES DE LA POSICIÓN</w:t>
      </w:r>
      <w:r w:rsidRPr="0033652E">
        <w:rPr>
          <w:rFonts w:ascii="Calibri Light" w:eastAsia="Calibri" w:hAnsi="Calibri Light"/>
          <w:b/>
          <w:bCs/>
          <w:sz w:val="22"/>
          <w:szCs w:val="22"/>
          <w:lang w:val="es-ES"/>
        </w:rPr>
        <w:t>:</w:t>
      </w:r>
    </w:p>
    <w:p w14:paraId="36732150" w14:textId="4E33FCD9" w:rsidR="00904AAB" w:rsidRPr="005C34FE" w:rsidRDefault="00904AAB" w:rsidP="005C34FE">
      <w:pPr>
        <w:pStyle w:val="ListParagraph"/>
        <w:spacing w:before="100" w:beforeAutospacing="1" w:after="100" w:afterAutospacing="1" w:line="240" w:lineRule="auto"/>
        <w:ind w:left="0"/>
        <w:jc w:val="both"/>
        <w:rPr>
          <w:rFonts w:ascii="Calibri Light" w:hAnsi="Calibri Light"/>
          <w:lang w:val="es-ES"/>
        </w:rPr>
      </w:pPr>
      <w:r w:rsidRPr="00416EAB">
        <w:rPr>
          <w:rFonts w:ascii="Calibri Light" w:hAnsi="Calibri Light"/>
          <w:lang w:val="es-ES"/>
        </w:rPr>
        <w:t xml:space="preserve">El </w:t>
      </w:r>
      <w:r w:rsidR="00691F77" w:rsidRPr="00416EAB">
        <w:rPr>
          <w:rFonts w:ascii="Calibri Light" w:hAnsi="Calibri Light"/>
          <w:lang w:val="es-ES"/>
        </w:rPr>
        <w:t xml:space="preserve">profesional en </w:t>
      </w:r>
      <w:r w:rsidR="00EB6B48" w:rsidRPr="00416EAB">
        <w:rPr>
          <w:rFonts w:ascii="Calibri Light" w:eastAsia="Times New Roman" w:hAnsi="Calibri Light" w:cs="Calibri"/>
          <w:lang w:val="es-EC"/>
        </w:rPr>
        <w:t>meteorología</w:t>
      </w:r>
      <w:r w:rsidRPr="00416EAB">
        <w:rPr>
          <w:rFonts w:ascii="Calibri Light" w:hAnsi="Calibri Light"/>
          <w:lang w:val="es-ES"/>
        </w:rPr>
        <w:t xml:space="preserve"> deberá </w:t>
      </w:r>
      <w:r w:rsidR="008F7ED8">
        <w:rPr>
          <w:rFonts w:ascii="Calibri Light" w:hAnsi="Calibri Light"/>
          <w:lang w:val="es-ES"/>
        </w:rPr>
        <w:t xml:space="preserve">elaborar y </w:t>
      </w:r>
      <w:r w:rsidRPr="00416EAB">
        <w:rPr>
          <w:rFonts w:ascii="Calibri Light" w:hAnsi="Calibri Light"/>
          <w:lang w:val="es-ES"/>
        </w:rPr>
        <w:t>entregar los siguientes productos durante la vigencia de este contrato:</w:t>
      </w:r>
    </w:p>
    <w:p w14:paraId="05A098B1" w14:textId="77777777" w:rsidR="00E337C6" w:rsidRPr="00456E7D" w:rsidRDefault="00E337C6" w:rsidP="00FA7BA9">
      <w:pPr>
        <w:pStyle w:val="CommentText"/>
        <w:numPr>
          <w:ilvl w:val="0"/>
          <w:numId w:val="4"/>
        </w:numPr>
        <w:ind w:left="426" w:hanging="426"/>
        <w:jc w:val="both"/>
        <w:rPr>
          <w:rFonts w:ascii="Calibri Light" w:eastAsia="Calibri" w:hAnsi="Calibri Light"/>
          <w:sz w:val="22"/>
          <w:szCs w:val="22"/>
        </w:rPr>
      </w:pPr>
      <w:r w:rsidRPr="00456E7D">
        <w:rPr>
          <w:rFonts w:ascii="Calibri Light" w:eastAsia="Calibri" w:hAnsi="Calibri Light"/>
          <w:sz w:val="22"/>
          <w:szCs w:val="22"/>
        </w:rPr>
        <w:t>Una propuesta de cronograma de trabajo (Plan de trabajo)</w:t>
      </w:r>
      <w:r>
        <w:rPr>
          <w:rFonts w:ascii="Calibri Light" w:eastAsia="Calibri" w:hAnsi="Calibri Light"/>
          <w:sz w:val="22"/>
          <w:szCs w:val="22"/>
        </w:rPr>
        <w:t>, que incluya</w:t>
      </w:r>
      <w:r w:rsidRPr="00456E7D">
        <w:rPr>
          <w:rFonts w:ascii="Calibri Light" w:eastAsia="Calibri" w:hAnsi="Calibri Light"/>
          <w:sz w:val="22"/>
          <w:szCs w:val="22"/>
        </w:rPr>
        <w:t xml:space="preserve"> </w:t>
      </w:r>
      <w:r>
        <w:rPr>
          <w:rFonts w:ascii="Calibri Light" w:eastAsia="Calibri" w:hAnsi="Calibri Light"/>
          <w:sz w:val="22"/>
          <w:szCs w:val="22"/>
        </w:rPr>
        <w:t xml:space="preserve">los tiempos de </w:t>
      </w:r>
      <w:r w:rsidRPr="00456E7D">
        <w:rPr>
          <w:rFonts w:ascii="Calibri Light" w:eastAsia="Calibri" w:hAnsi="Calibri Light"/>
          <w:sz w:val="22"/>
          <w:szCs w:val="22"/>
        </w:rPr>
        <w:t>entrega de</w:t>
      </w:r>
      <w:r>
        <w:rPr>
          <w:rFonts w:ascii="Calibri Light" w:eastAsia="Calibri" w:hAnsi="Calibri Light"/>
          <w:sz w:val="22"/>
          <w:szCs w:val="22"/>
        </w:rPr>
        <w:t xml:space="preserve"> los principales productos (lo anterior con el fin de hacer el seguimiento al cumplimiento del contrato).</w:t>
      </w:r>
    </w:p>
    <w:p w14:paraId="0BE7DE87" w14:textId="18D7AC5A" w:rsidR="00E337C6" w:rsidRPr="007F65A1" w:rsidRDefault="00E02D80"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sidRPr="007F65A1">
        <w:rPr>
          <w:rFonts w:ascii="Calibri Light" w:hAnsi="Calibri Light"/>
          <w:lang w:val="es-ES"/>
        </w:rPr>
        <w:t xml:space="preserve">Informes técnicos </w:t>
      </w:r>
      <w:r w:rsidR="00A662CC" w:rsidRPr="007F65A1">
        <w:rPr>
          <w:rFonts w:ascii="Calibri Light" w:hAnsi="Calibri Light"/>
          <w:lang w:val="es-ES"/>
        </w:rPr>
        <w:t>mensuales</w:t>
      </w:r>
      <w:r w:rsidRPr="007F65A1">
        <w:rPr>
          <w:rFonts w:ascii="Calibri Light" w:hAnsi="Calibri Light"/>
          <w:lang w:val="es-ES"/>
        </w:rPr>
        <w:t xml:space="preserve"> entregados y aprobados por el donante.</w:t>
      </w:r>
    </w:p>
    <w:p w14:paraId="3871E309" w14:textId="7830C57D" w:rsidR="00E337C6" w:rsidRDefault="008F7ED8" w:rsidP="00FA7BA9">
      <w:pPr>
        <w:pStyle w:val="ListParagraph"/>
        <w:numPr>
          <w:ilvl w:val="0"/>
          <w:numId w:val="4"/>
        </w:numPr>
        <w:spacing w:before="100" w:beforeAutospacing="1" w:after="100" w:afterAutospacing="1" w:line="240" w:lineRule="auto"/>
        <w:ind w:left="426"/>
        <w:jc w:val="both"/>
      </w:pPr>
      <w:r w:rsidRPr="007F65A1">
        <w:rPr>
          <w:rFonts w:ascii="Calibri Light" w:hAnsi="Calibri Light"/>
          <w:lang w:val="es-ES"/>
        </w:rPr>
        <w:t>D</w:t>
      </w:r>
      <w:r w:rsidR="00B17C6E" w:rsidRPr="007F65A1">
        <w:rPr>
          <w:rFonts w:ascii="Calibri Light" w:hAnsi="Calibri Light"/>
          <w:lang w:val="es-ES"/>
        </w:rPr>
        <w:t>ocumento con b</w:t>
      </w:r>
      <w:r w:rsidR="00347281" w:rsidRPr="007F65A1">
        <w:rPr>
          <w:rFonts w:ascii="Calibri Light" w:hAnsi="Calibri Light"/>
          <w:lang w:val="es-ES"/>
        </w:rPr>
        <w:t>ases de datos compilados en formato Excel</w:t>
      </w:r>
      <w:r w:rsidR="00E337C6" w:rsidRPr="007F65A1">
        <w:rPr>
          <w:rFonts w:ascii="Calibri Light" w:hAnsi="Calibri Light"/>
          <w:lang w:val="es-ES"/>
        </w:rPr>
        <w:t xml:space="preserve"> (En caso de que el contratista realice recorridos por el área del estudio incluir en esta base de datos</w:t>
      </w:r>
      <w:r w:rsidR="00210184">
        <w:rPr>
          <w:rFonts w:ascii="Calibri Light" w:hAnsi="Calibri Light"/>
          <w:lang w:val="es-ES"/>
        </w:rPr>
        <w:t xml:space="preserve"> la corrección de la ubicación -</w:t>
      </w:r>
      <w:r w:rsidR="00E337C6" w:rsidRPr="007F65A1">
        <w:rPr>
          <w:rFonts w:ascii="Calibri Light" w:hAnsi="Calibri Light"/>
          <w:lang w:val="es-ES"/>
        </w:rPr>
        <w:t xml:space="preserve">coordenadas y </w:t>
      </w:r>
      <w:r w:rsidR="00A60D75" w:rsidRPr="007F65A1">
        <w:rPr>
          <w:rFonts w:ascii="Calibri Light" w:hAnsi="Calibri Light"/>
          <w:lang w:val="es-ES"/>
        </w:rPr>
        <w:t>altura</w:t>
      </w:r>
      <w:r w:rsidR="00A60D75">
        <w:rPr>
          <w:rFonts w:ascii="Calibri Light" w:hAnsi="Calibri Light"/>
          <w:lang w:val="es-ES"/>
        </w:rPr>
        <w:t>s exactas</w:t>
      </w:r>
      <w:r w:rsidR="00210184">
        <w:rPr>
          <w:rFonts w:ascii="Calibri Light" w:hAnsi="Calibri Light"/>
          <w:lang w:val="es-ES"/>
        </w:rPr>
        <w:t>-</w:t>
      </w:r>
      <w:r w:rsidR="00E337C6" w:rsidRPr="007F65A1">
        <w:rPr>
          <w:rFonts w:ascii="Calibri Light" w:hAnsi="Calibri Light"/>
          <w:lang w:val="es-ES"/>
        </w:rPr>
        <w:t xml:space="preserve"> y </w:t>
      </w:r>
      <w:r w:rsidR="007A1C0C">
        <w:rPr>
          <w:rFonts w:ascii="Calibri Light" w:hAnsi="Calibri Light"/>
          <w:lang w:val="es-ES"/>
        </w:rPr>
        <w:t xml:space="preserve">si se da el caso </w:t>
      </w:r>
      <w:r w:rsidR="00E337C6" w:rsidRPr="007F65A1">
        <w:rPr>
          <w:rFonts w:ascii="Calibri Light" w:hAnsi="Calibri Light"/>
          <w:lang w:val="es-ES"/>
        </w:rPr>
        <w:t>estado de estas estaciones).</w:t>
      </w:r>
    </w:p>
    <w:p w14:paraId="06A1F445" w14:textId="79C1807F" w:rsidR="00B17C6E" w:rsidRPr="007F65A1" w:rsidRDefault="00E337C6"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Pr>
          <w:rFonts w:ascii="Calibri Light" w:hAnsi="Calibri Light"/>
          <w:lang w:val="es-ES"/>
        </w:rPr>
        <w:t>Do</w:t>
      </w:r>
      <w:r w:rsidR="00347281" w:rsidRPr="007F65A1">
        <w:rPr>
          <w:rFonts w:ascii="Calibri Light" w:hAnsi="Calibri Light"/>
          <w:lang w:val="es-ES"/>
        </w:rPr>
        <w:t>cumento técnico (formato físico y digital) con análisis de los datos climatológicos compilados.</w:t>
      </w:r>
    </w:p>
    <w:p w14:paraId="55BFBBAC" w14:textId="427260BB" w:rsidR="008F7ED8" w:rsidRDefault="008F7ED8"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Pr>
          <w:rFonts w:ascii="Calibri Light" w:hAnsi="Calibri Light"/>
          <w:lang w:val="es-ES"/>
        </w:rPr>
        <w:t>D</w:t>
      </w:r>
      <w:r w:rsidR="00347281" w:rsidRPr="001C4CA3">
        <w:rPr>
          <w:rFonts w:ascii="Calibri Light" w:hAnsi="Calibri Light"/>
          <w:lang w:val="es-ES"/>
        </w:rPr>
        <w:t xml:space="preserve">ocumento </w:t>
      </w:r>
      <w:r w:rsidR="00B17C6E" w:rsidRPr="001C4CA3">
        <w:rPr>
          <w:rFonts w:ascii="Calibri Light" w:hAnsi="Calibri Light"/>
          <w:lang w:val="es-ES"/>
        </w:rPr>
        <w:t>técnico</w:t>
      </w:r>
      <w:r w:rsidR="00B17C6E" w:rsidRPr="008F7ED8">
        <w:rPr>
          <w:rFonts w:ascii="Calibri Light" w:hAnsi="Calibri Light"/>
          <w:lang w:val="es-ES"/>
        </w:rPr>
        <w:t xml:space="preserve"> (formato f</w:t>
      </w:r>
      <w:r w:rsidR="00E337C6">
        <w:rPr>
          <w:rFonts w:ascii="Calibri Light" w:hAnsi="Calibri Light"/>
          <w:lang w:val="es-ES"/>
        </w:rPr>
        <w:t>í</w:t>
      </w:r>
      <w:r w:rsidR="00B17C6E" w:rsidRPr="008F7ED8">
        <w:rPr>
          <w:rFonts w:ascii="Calibri Light" w:hAnsi="Calibri Light"/>
          <w:lang w:val="es-ES"/>
        </w:rPr>
        <w:t xml:space="preserve">sico y digital) </w:t>
      </w:r>
      <w:r w:rsidR="00347281" w:rsidRPr="001C4CA3">
        <w:rPr>
          <w:rFonts w:ascii="Calibri Light" w:hAnsi="Calibri Light"/>
          <w:lang w:val="es-ES"/>
        </w:rPr>
        <w:t>con resultados de la evaluación.</w:t>
      </w:r>
      <w:r w:rsidR="00B17C6E">
        <w:rPr>
          <w:rFonts w:ascii="Calibri Light" w:hAnsi="Calibri Light"/>
          <w:lang w:val="es-ES"/>
        </w:rPr>
        <w:t xml:space="preserve"> Entregar </w:t>
      </w:r>
      <w:r w:rsidR="00B17C6E" w:rsidRPr="00B17C6E">
        <w:rPr>
          <w:rFonts w:ascii="Calibri Light" w:hAnsi="Calibri Light"/>
          <w:lang w:val="es-ES"/>
        </w:rPr>
        <w:t>a</w:t>
      </w:r>
      <w:r w:rsidR="00347281" w:rsidRPr="001C4CA3">
        <w:rPr>
          <w:rFonts w:ascii="Calibri Light" w:hAnsi="Calibri Light"/>
          <w:lang w:val="es-ES"/>
        </w:rPr>
        <w:t>rchivos modelación</w:t>
      </w:r>
      <w:r w:rsidR="00B17C6E" w:rsidRPr="00B17C6E">
        <w:rPr>
          <w:rFonts w:ascii="Calibri Light" w:hAnsi="Calibri Light"/>
          <w:lang w:val="es-ES"/>
        </w:rPr>
        <w:t xml:space="preserve"> y b</w:t>
      </w:r>
      <w:r w:rsidR="00347281" w:rsidRPr="001C4CA3">
        <w:rPr>
          <w:rFonts w:ascii="Calibri Light" w:hAnsi="Calibri Light"/>
          <w:lang w:val="es-ES"/>
        </w:rPr>
        <w:t>ase datos</w:t>
      </w:r>
      <w:r w:rsidR="00B17C6E">
        <w:rPr>
          <w:rFonts w:ascii="Calibri Light" w:hAnsi="Calibri Light"/>
          <w:lang w:val="es-ES"/>
        </w:rPr>
        <w:t xml:space="preserve"> utilizada</w:t>
      </w:r>
      <w:r w:rsidR="00347281" w:rsidRPr="001C4CA3">
        <w:rPr>
          <w:rFonts w:ascii="Calibri Light" w:hAnsi="Calibri Light"/>
          <w:lang w:val="es-ES"/>
        </w:rPr>
        <w:t>.</w:t>
      </w:r>
    </w:p>
    <w:p w14:paraId="51B97E0B" w14:textId="07715599" w:rsidR="008F7ED8" w:rsidRPr="008F7ED8" w:rsidRDefault="008F7ED8"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Pr>
          <w:rFonts w:ascii="Calibri Light" w:hAnsi="Calibri Light"/>
          <w:lang w:val="es-ES"/>
        </w:rPr>
        <w:t>D</w:t>
      </w:r>
      <w:r w:rsidR="00347281" w:rsidRPr="001C4CA3">
        <w:rPr>
          <w:rFonts w:ascii="Calibri Light" w:hAnsi="Calibri Light"/>
          <w:lang w:val="es-ES"/>
        </w:rPr>
        <w:t>ocumento técnico (formato físico y digital) con la propuesta del diseño metodológico</w:t>
      </w:r>
      <w:r w:rsidRPr="008F7ED8">
        <w:rPr>
          <w:rFonts w:ascii="Calibri Light" w:hAnsi="Calibri Light"/>
          <w:lang w:val="es-ES"/>
        </w:rPr>
        <w:t>.</w:t>
      </w:r>
    </w:p>
    <w:p w14:paraId="3011D8A8" w14:textId="47959161" w:rsidR="008F7ED8" w:rsidRDefault="008F7ED8"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Pr>
          <w:rFonts w:ascii="Calibri Light" w:hAnsi="Calibri Light"/>
          <w:lang w:val="es-ES"/>
        </w:rPr>
        <w:t>D</w:t>
      </w:r>
      <w:r w:rsidR="00D01583" w:rsidRPr="001C4CA3">
        <w:rPr>
          <w:rFonts w:ascii="Calibri Light" w:hAnsi="Calibri Light"/>
          <w:lang w:val="es-ES"/>
        </w:rPr>
        <w:t>ocumento técnico (formato físico y digital) con la memoria técnica de los modelos analizados y seleccionados. Capas en formato .</w:t>
      </w:r>
      <w:proofErr w:type="spellStart"/>
      <w:r w:rsidR="00D01583" w:rsidRPr="001C4CA3">
        <w:rPr>
          <w:rFonts w:ascii="Calibri Light" w:hAnsi="Calibri Light"/>
          <w:lang w:val="es-ES"/>
        </w:rPr>
        <w:t>shp</w:t>
      </w:r>
      <w:proofErr w:type="spellEnd"/>
      <w:proofErr w:type="gramStart"/>
      <w:r w:rsidR="00D01583" w:rsidRPr="001C4CA3">
        <w:rPr>
          <w:rFonts w:ascii="Calibri Light" w:hAnsi="Calibri Light"/>
          <w:lang w:val="es-ES"/>
        </w:rPr>
        <w:t>, .</w:t>
      </w:r>
      <w:proofErr w:type="spellStart"/>
      <w:r w:rsidR="00D01583" w:rsidRPr="001C4CA3">
        <w:rPr>
          <w:rFonts w:ascii="Calibri Light" w:hAnsi="Calibri Light"/>
          <w:lang w:val="es-ES"/>
        </w:rPr>
        <w:t>gdb</w:t>
      </w:r>
      <w:proofErr w:type="spellEnd"/>
      <w:proofErr w:type="gramEnd"/>
      <w:r w:rsidR="00D01583" w:rsidRPr="001C4CA3">
        <w:rPr>
          <w:rFonts w:ascii="Calibri Light" w:hAnsi="Calibri Light"/>
          <w:lang w:val="es-ES"/>
        </w:rPr>
        <w:t xml:space="preserve">, </w:t>
      </w:r>
      <w:proofErr w:type="spellStart"/>
      <w:r w:rsidR="00D01583" w:rsidRPr="001C4CA3">
        <w:rPr>
          <w:rFonts w:ascii="Calibri Light" w:hAnsi="Calibri Light"/>
          <w:lang w:val="es-ES"/>
        </w:rPr>
        <w:t>pdf</w:t>
      </w:r>
      <w:proofErr w:type="spellEnd"/>
      <w:r w:rsidR="00D01583" w:rsidRPr="001C4CA3">
        <w:rPr>
          <w:rFonts w:ascii="Calibri Light" w:hAnsi="Calibri Light"/>
          <w:lang w:val="es-ES"/>
        </w:rPr>
        <w:t xml:space="preserve"> de los modelos.</w:t>
      </w:r>
    </w:p>
    <w:p w14:paraId="2B259F15" w14:textId="2FA0661F" w:rsidR="005D48D5" w:rsidRPr="001C4CA3" w:rsidRDefault="008F7ED8"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Pr>
          <w:rFonts w:ascii="Calibri Light" w:hAnsi="Calibri Light"/>
          <w:lang w:val="es-ES"/>
        </w:rPr>
        <w:t>D</w:t>
      </w:r>
      <w:r w:rsidR="00B17C6E" w:rsidRPr="001C4CA3">
        <w:rPr>
          <w:rFonts w:ascii="Calibri Light" w:hAnsi="Calibri Light"/>
          <w:lang w:val="es-ES"/>
        </w:rPr>
        <w:t xml:space="preserve">ocumento técnico de análisis de la alteración </w:t>
      </w:r>
      <w:proofErr w:type="spellStart"/>
      <w:r w:rsidR="00B17C6E" w:rsidRPr="001C4CA3">
        <w:rPr>
          <w:rFonts w:ascii="Calibri Light" w:hAnsi="Calibri Light"/>
          <w:lang w:val="es-ES"/>
        </w:rPr>
        <w:t>hidrometeorólogica</w:t>
      </w:r>
      <w:proofErr w:type="spellEnd"/>
      <w:r w:rsidR="00B17C6E" w:rsidRPr="001C4CA3">
        <w:rPr>
          <w:rFonts w:ascii="Calibri Light" w:hAnsi="Calibri Light"/>
          <w:lang w:val="es-ES"/>
        </w:rPr>
        <w:t xml:space="preserve"> por evento ENOS (ENSO) y la identificación de las amenazas en los escenarios de CC acordados para el proyecto.</w:t>
      </w:r>
    </w:p>
    <w:p w14:paraId="009ECFEC" w14:textId="1149E9B6" w:rsidR="006921AF" w:rsidRPr="00416EAB" w:rsidRDefault="006921AF"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sidRPr="00416EAB">
        <w:rPr>
          <w:rFonts w:ascii="Calibri Light" w:hAnsi="Calibri Light"/>
          <w:lang w:val="es-ES"/>
        </w:rPr>
        <w:t>Actas de reuniones</w:t>
      </w:r>
      <w:r w:rsidR="00866FFA">
        <w:rPr>
          <w:rFonts w:ascii="Calibri Light" w:hAnsi="Calibri Light"/>
          <w:lang w:val="es-ES"/>
        </w:rPr>
        <w:t>, listas de asistencia</w:t>
      </w:r>
      <w:r w:rsidRPr="00416EAB">
        <w:rPr>
          <w:rFonts w:ascii="Calibri Light" w:hAnsi="Calibri Light"/>
          <w:lang w:val="es-ES"/>
        </w:rPr>
        <w:t xml:space="preserve"> y talleres relacionadas con la ejecución de las ac</w:t>
      </w:r>
      <w:r w:rsidR="00A662CC" w:rsidRPr="00416EAB">
        <w:rPr>
          <w:rFonts w:ascii="Calibri Light" w:hAnsi="Calibri Light"/>
          <w:lang w:val="es-ES"/>
        </w:rPr>
        <w:t>tividades de</w:t>
      </w:r>
      <w:r w:rsidR="00866FFA">
        <w:rPr>
          <w:rFonts w:ascii="Calibri Light" w:hAnsi="Calibri Light"/>
          <w:lang w:val="es-ES"/>
        </w:rPr>
        <w:t>sarrolladas en e</w:t>
      </w:r>
      <w:r w:rsidR="00A662CC" w:rsidRPr="00416EAB">
        <w:rPr>
          <w:rFonts w:ascii="Calibri Light" w:hAnsi="Calibri Light"/>
          <w:lang w:val="es-ES"/>
        </w:rPr>
        <w:t>l componente 1</w:t>
      </w:r>
      <w:r w:rsidR="00866FFA">
        <w:rPr>
          <w:rFonts w:ascii="Calibri Light" w:hAnsi="Calibri Light"/>
          <w:lang w:val="es-ES"/>
        </w:rPr>
        <w:t>.</w:t>
      </w:r>
    </w:p>
    <w:p w14:paraId="2927EA4D" w14:textId="360D4E81" w:rsidR="00564070" w:rsidRDefault="00E02D80" w:rsidP="00FA7BA9">
      <w:pPr>
        <w:pStyle w:val="ListParagraph"/>
        <w:numPr>
          <w:ilvl w:val="0"/>
          <w:numId w:val="4"/>
        </w:numPr>
        <w:spacing w:before="100" w:beforeAutospacing="1" w:after="100" w:afterAutospacing="1" w:line="240" w:lineRule="auto"/>
        <w:ind w:left="426"/>
        <w:jc w:val="both"/>
        <w:rPr>
          <w:rFonts w:ascii="Calibri Light" w:hAnsi="Calibri Light"/>
          <w:lang w:val="es-ES"/>
        </w:rPr>
      </w:pPr>
      <w:r w:rsidRPr="00416EAB">
        <w:rPr>
          <w:rFonts w:ascii="Calibri Light" w:hAnsi="Calibri Light"/>
          <w:lang w:val="es-ES"/>
        </w:rPr>
        <w:t>Publicaciones</w:t>
      </w:r>
      <w:r w:rsidR="00E337C6">
        <w:rPr>
          <w:rFonts w:ascii="Calibri Light" w:hAnsi="Calibri Light"/>
          <w:lang w:val="es-ES"/>
        </w:rPr>
        <w:t>, informes de salidas de campo</w:t>
      </w:r>
      <w:r w:rsidRPr="00416EAB">
        <w:rPr>
          <w:rFonts w:ascii="Calibri Light" w:hAnsi="Calibri Light"/>
          <w:lang w:val="es-ES"/>
        </w:rPr>
        <w:t xml:space="preserve"> y otros productos de comunicación que se desprendan de la naturaleza de estas actividades como resultado de la implementación del Proyecto.</w:t>
      </w:r>
    </w:p>
    <w:p w14:paraId="37897019" w14:textId="77777777" w:rsidR="00476831" w:rsidRDefault="00476831" w:rsidP="00476831">
      <w:pPr>
        <w:pStyle w:val="ListParagraph"/>
        <w:spacing w:before="100" w:beforeAutospacing="1" w:after="100" w:afterAutospacing="1" w:line="240" w:lineRule="auto"/>
        <w:ind w:left="426"/>
        <w:jc w:val="both"/>
        <w:rPr>
          <w:rFonts w:ascii="Calibri Light" w:hAnsi="Calibri Light"/>
          <w:lang w:val="es-ES"/>
        </w:rPr>
      </w:pPr>
    </w:p>
    <w:p w14:paraId="51FE9BF7" w14:textId="0419AF9A" w:rsidR="00DC0805" w:rsidRPr="00DC0805" w:rsidRDefault="00DC0805" w:rsidP="00DC0805">
      <w:pPr>
        <w:pStyle w:val="ListParagraph"/>
        <w:suppressAutoHyphens/>
        <w:ind w:left="0"/>
        <w:jc w:val="both"/>
        <w:rPr>
          <w:rFonts w:ascii="Calibri Light" w:hAnsi="Calibri Light"/>
          <w:bCs/>
          <w:lang w:val="es-ES"/>
        </w:rPr>
      </w:pPr>
      <w:r w:rsidRPr="00416EAB">
        <w:rPr>
          <w:rFonts w:cs="Calibri"/>
          <w:color w:val="000000"/>
        </w:rPr>
        <w:t xml:space="preserve">El </w:t>
      </w:r>
      <w:r w:rsidR="00EB6B48" w:rsidRPr="00416EAB">
        <w:rPr>
          <w:rFonts w:cs="Calibri"/>
          <w:color w:val="000000"/>
        </w:rPr>
        <w:t>profesional en meteorología</w:t>
      </w:r>
      <w:r w:rsidRPr="00416EAB">
        <w:rPr>
          <w:rFonts w:cs="Calibri"/>
          <w:color w:val="000000"/>
        </w:rPr>
        <w:t xml:space="preserve"> deberá entregar todos los productos desarrollados en cumplimiento de este contrato</w:t>
      </w:r>
      <w:r w:rsidR="00FE292A">
        <w:rPr>
          <w:rFonts w:cs="Calibri"/>
          <w:color w:val="000000"/>
        </w:rPr>
        <w:t xml:space="preserve">, organizados y </w:t>
      </w:r>
      <w:r w:rsidRPr="00416EAB">
        <w:rPr>
          <w:rFonts w:cs="Calibri"/>
          <w:color w:val="000000"/>
        </w:rPr>
        <w:t>en formato físico y magnético.</w:t>
      </w:r>
    </w:p>
    <w:p w14:paraId="02ED393C" w14:textId="77777777" w:rsidR="0006747B" w:rsidRPr="0033652E" w:rsidRDefault="00342C18"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t>DURACIÓN</w:t>
      </w:r>
      <w:r w:rsidR="0006747B" w:rsidRPr="0033652E">
        <w:rPr>
          <w:rFonts w:ascii="Calibri Light" w:eastAsia="Calibri" w:hAnsi="Calibri Light"/>
          <w:b/>
          <w:bCs/>
          <w:sz w:val="22"/>
          <w:szCs w:val="22"/>
          <w:lang w:val="es-ES"/>
        </w:rPr>
        <w:t>:</w:t>
      </w:r>
    </w:p>
    <w:p w14:paraId="376D4ED8" w14:textId="5AAB72F6" w:rsidR="00F76CC5" w:rsidRPr="00365D7C" w:rsidRDefault="00F76CC5" w:rsidP="00F76CC5">
      <w:pPr>
        <w:jc w:val="both"/>
        <w:rPr>
          <w:rFonts w:asciiTheme="minorHAnsi" w:hAnsiTheme="minorHAnsi"/>
          <w:sz w:val="22"/>
          <w:szCs w:val="22"/>
        </w:rPr>
      </w:pPr>
      <w:r w:rsidRPr="00365D7C">
        <w:rPr>
          <w:rFonts w:asciiTheme="minorHAnsi" w:hAnsiTheme="minorHAnsi"/>
          <w:sz w:val="22"/>
          <w:szCs w:val="22"/>
        </w:rPr>
        <w:t xml:space="preserve">La duración de la contratación será de </w:t>
      </w:r>
      <w:r w:rsidR="00C00A81">
        <w:rPr>
          <w:rFonts w:asciiTheme="minorHAnsi" w:hAnsiTheme="minorHAnsi"/>
          <w:sz w:val="22"/>
          <w:szCs w:val="22"/>
        </w:rPr>
        <w:t>9 meses</w:t>
      </w:r>
      <w:r w:rsidRPr="00365D7C">
        <w:rPr>
          <w:rFonts w:asciiTheme="minorHAnsi" w:hAnsiTheme="minorHAnsi"/>
          <w:sz w:val="22"/>
          <w:szCs w:val="22"/>
        </w:rPr>
        <w:t xml:space="preserve">. </w:t>
      </w:r>
    </w:p>
    <w:p w14:paraId="55965E5C" w14:textId="197D86E7" w:rsidR="0006747B" w:rsidRPr="0033652E" w:rsidRDefault="009F5182"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sidRPr="0033652E">
        <w:rPr>
          <w:rFonts w:ascii="Calibri Light" w:eastAsia="Calibri" w:hAnsi="Calibri Light"/>
          <w:b/>
          <w:bCs/>
          <w:sz w:val="22"/>
          <w:szCs w:val="22"/>
          <w:lang w:val="es-ES"/>
        </w:rPr>
        <w:t>SALARIO</w:t>
      </w:r>
      <w:r w:rsidR="0006747B" w:rsidRPr="0033652E">
        <w:rPr>
          <w:rFonts w:ascii="Calibri Light" w:eastAsia="Calibri" w:hAnsi="Calibri Light"/>
          <w:b/>
          <w:bCs/>
          <w:sz w:val="22"/>
          <w:szCs w:val="22"/>
          <w:lang w:val="es-ES"/>
        </w:rPr>
        <w:t>:</w:t>
      </w:r>
    </w:p>
    <w:p w14:paraId="43D682B3" w14:textId="19FAB69A" w:rsidR="00502612" w:rsidRPr="00BF3136" w:rsidRDefault="00502612" w:rsidP="00502612">
      <w:pPr>
        <w:spacing w:before="100" w:beforeAutospacing="1" w:after="100" w:afterAutospacing="1"/>
        <w:jc w:val="both"/>
        <w:rPr>
          <w:rFonts w:ascii="Calibri" w:hAnsi="Calibri"/>
          <w:sz w:val="22"/>
          <w:szCs w:val="22"/>
        </w:rPr>
      </w:pPr>
      <w:r w:rsidRPr="00BF3136">
        <w:rPr>
          <w:rFonts w:ascii="Calibri" w:hAnsi="Calibri"/>
          <w:sz w:val="22"/>
          <w:szCs w:val="22"/>
        </w:rPr>
        <w:t>El puesto de profesional en hidrología, corresponde a la Categoría de Profesional de Segundo Nivel (con maestría), con una remuneración US$ 2,800 (dos mil ochocientos dólares americanos con 00/100) o su equivalente en pesos m/</w:t>
      </w:r>
      <w:proofErr w:type="spellStart"/>
      <w:proofErr w:type="gramStart"/>
      <w:r w:rsidRPr="00BF3136">
        <w:rPr>
          <w:rFonts w:ascii="Calibri" w:hAnsi="Calibri"/>
          <w:sz w:val="22"/>
          <w:szCs w:val="22"/>
        </w:rPr>
        <w:t>cte</w:t>
      </w:r>
      <w:proofErr w:type="spellEnd"/>
      <w:r w:rsidRPr="00BF3136">
        <w:rPr>
          <w:rFonts w:ascii="Calibri" w:hAnsi="Calibri"/>
          <w:sz w:val="22"/>
          <w:szCs w:val="22"/>
        </w:rPr>
        <w:t xml:space="preserve"> ;</w:t>
      </w:r>
      <w:proofErr w:type="gramEnd"/>
      <w:r w:rsidRPr="00BF3136">
        <w:rPr>
          <w:rFonts w:ascii="Calibri" w:hAnsi="Calibri"/>
          <w:sz w:val="22"/>
          <w:szCs w:val="22"/>
        </w:rPr>
        <w:t xml:space="preserve"> incluidos </w:t>
      </w:r>
      <w:r w:rsidR="00D2786D">
        <w:rPr>
          <w:rFonts w:ascii="Calibri" w:hAnsi="Calibri"/>
          <w:sz w:val="22"/>
          <w:szCs w:val="22"/>
        </w:rPr>
        <w:t>los impuestos de ley.</w:t>
      </w:r>
    </w:p>
    <w:p w14:paraId="0E07F52F" w14:textId="77777777" w:rsidR="00241F9C" w:rsidRPr="00365D7C" w:rsidRDefault="00241F9C" w:rsidP="00241F9C">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365D7C">
        <w:rPr>
          <w:rFonts w:asciiTheme="minorHAnsi" w:eastAsia="Calibri" w:hAnsiTheme="minorHAnsi"/>
          <w:b/>
          <w:bCs/>
          <w:sz w:val="22"/>
          <w:szCs w:val="22"/>
          <w:lang w:val="es-ES"/>
        </w:rPr>
        <w:t>CONDICIONES ESPECIALES:</w:t>
      </w:r>
    </w:p>
    <w:p w14:paraId="6255B402" w14:textId="77777777" w:rsidR="00241F9C" w:rsidRPr="00365D7C" w:rsidRDefault="00241F9C" w:rsidP="00241F9C">
      <w:pPr>
        <w:jc w:val="both"/>
        <w:rPr>
          <w:rFonts w:ascii="Calibri" w:hAnsi="Calibri"/>
          <w:sz w:val="22"/>
          <w:szCs w:val="22"/>
        </w:rPr>
      </w:pPr>
    </w:p>
    <w:p w14:paraId="4C4BD1AE" w14:textId="77777777" w:rsidR="00502612" w:rsidRPr="00365D7C" w:rsidRDefault="00502612" w:rsidP="00502612">
      <w:pPr>
        <w:jc w:val="both"/>
        <w:rPr>
          <w:rFonts w:ascii="Calibri" w:hAnsi="Calibri"/>
          <w:sz w:val="22"/>
          <w:szCs w:val="22"/>
        </w:rPr>
      </w:pPr>
      <w:r w:rsidRPr="00365D7C">
        <w:rPr>
          <w:rFonts w:ascii="Calibri" w:hAnsi="Calibri"/>
          <w:sz w:val="22"/>
          <w:szCs w:val="22"/>
        </w:rPr>
        <w:t xml:space="preserve">Los pagos de remuneración serán realizados contra la presentación de un informe mensual </w:t>
      </w:r>
      <w:r>
        <w:rPr>
          <w:rFonts w:ascii="Calibri Light" w:hAnsi="Calibri Light"/>
          <w:sz w:val="22"/>
          <w:szCs w:val="22"/>
        </w:rPr>
        <w:t xml:space="preserve">que incluirá los productos descritos en relación al </w:t>
      </w:r>
      <w:r w:rsidRPr="001F7BBC">
        <w:rPr>
          <w:rFonts w:ascii="Calibri Light" w:hAnsi="Calibri Light"/>
          <w:sz w:val="22"/>
          <w:szCs w:val="22"/>
        </w:rPr>
        <w:t xml:space="preserve">cronograma de trabajo propuesto (Plan de trabajo) </w:t>
      </w:r>
      <w:r w:rsidRPr="00365D7C">
        <w:rPr>
          <w:rFonts w:ascii="Calibri" w:hAnsi="Calibri"/>
          <w:sz w:val="22"/>
          <w:szCs w:val="22"/>
        </w:rPr>
        <w:t xml:space="preserve">de actividades acompañado </w:t>
      </w:r>
      <w:r>
        <w:rPr>
          <w:rFonts w:ascii="Calibri" w:hAnsi="Calibri"/>
          <w:sz w:val="22"/>
          <w:szCs w:val="22"/>
        </w:rPr>
        <w:t xml:space="preserve">por </w:t>
      </w:r>
      <w:r w:rsidRPr="00365D7C">
        <w:rPr>
          <w:rFonts w:ascii="Calibri" w:hAnsi="Calibri"/>
          <w:sz w:val="22"/>
          <w:szCs w:val="22"/>
        </w:rPr>
        <w:t xml:space="preserve">un </w:t>
      </w:r>
      <w:proofErr w:type="spellStart"/>
      <w:r w:rsidRPr="00365D7C">
        <w:rPr>
          <w:rFonts w:ascii="Calibri" w:hAnsi="Calibri"/>
          <w:sz w:val="22"/>
          <w:szCs w:val="22"/>
        </w:rPr>
        <w:t>Invoice</w:t>
      </w:r>
      <w:proofErr w:type="spellEnd"/>
      <w:r>
        <w:rPr>
          <w:rFonts w:ascii="Calibri" w:hAnsi="Calibri"/>
          <w:sz w:val="22"/>
          <w:szCs w:val="22"/>
        </w:rPr>
        <w:t xml:space="preserve">, </w:t>
      </w:r>
      <w:r w:rsidRPr="00365D7C">
        <w:rPr>
          <w:rFonts w:ascii="Calibri" w:hAnsi="Calibri"/>
          <w:sz w:val="22"/>
          <w:szCs w:val="22"/>
        </w:rPr>
        <w:t xml:space="preserve">que deberá ser emitido a nombre de: CONDESAN, RUC </w:t>
      </w:r>
      <w:proofErr w:type="spellStart"/>
      <w:r w:rsidRPr="00365D7C">
        <w:rPr>
          <w:rFonts w:ascii="Calibri" w:hAnsi="Calibri"/>
          <w:sz w:val="22"/>
          <w:szCs w:val="22"/>
        </w:rPr>
        <w:t>N°</w:t>
      </w:r>
      <w:proofErr w:type="spellEnd"/>
      <w:r w:rsidRPr="00365D7C">
        <w:rPr>
          <w:rFonts w:ascii="Calibri" w:hAnsi="Calibri"/>
          <w:sz w:val="22"/>
          <w:szCs w:val="22"/>
        </w:rPr>
        <w:t xml:space="preserve"> 20523828828.</w:t>
      </w:r>
    </w:p>
    <w:p w14:paraId="2E6A586C" w14:textId="77777777" w:rsidR="00241F9C" w:rsidRPr="006B5208" w:rsidRDefault="00241F9C" w:rsidP="00241F9C">
      <w:pPr>
        <w:jc w:val="both"/>
        <w:rPr>
          <w:rFonts w:ascii="Calibri" w:hAnsi="Calibri"/>
          <w:sz w:val="22"/>
          <w:szCs w:val="22"/>
        </w:rPr>
      </w:pPr>
    </w:p>
    <w:p w14:paraId="40CEE221" w14:textId="05361E12" w:rsidR="00241F9C" w:rsidRDefault="00241F9C" w:rsidP="00241F9C">
      <w:pPr>
        <w:jc w:val="both"/>
        <w:rPr>
          <w:rFonts w:ascii="Calibri" w:hAnsi="Calibri"/>
          <w:sz w:val="22"/>
          <w:szCs w:val="22"/>
        </w:rPr>
      </w:pPr>
      <w:r w:rsidRPr="00365D7C">
        <w:rPr>
          <w:rFonts w:ascii="Calibri" w:hAnsi="Calibri"/>
          <w:sz w:val="22"/>
          <w:szCs w:val="22"/>
        </w:rPr>
        <w:lastRenderedPageBreak/>
        <w:t xml:space="preserve">El consultor contará con un seguro internacional </w:t>
      </w:r>
      <w:r w:rsidR="00D2786D" w:rsidRPr="00365D7C">
        <w:rPr>
          <w:rFonts w:ascii="Calibri" w:hAnsi="Calibri"/>
          <w:sz w:val="22"/>
          <w:szCs w:val="22"/>
        </w:rPr>
        <w:t xml:space="preserve">integral </w:t>
      </w:r>
      <w:r w:rsidR="00D2786D">
        <w:rPr>
          <w:rFonts w:ascii="Calibri" w:hAnsi="Calibri"/>
          <w:sz w:val="22"/>
          <w:szCs w:val="22"/>
        </w:rPr>
        <w:t xml:space="preserve">cuyo </w:t>
      </w:r>
      <w:proofErr w:type="gramStart"/>
      <w:r w:rsidR="00D2786D">
        <w:rPr>
          <w:rFonts w:ascii="Calibri" w:hAnsi="Calibri"/>
          <w:sz w:val="22"/>
          <w:szCs w:val="22"/>
        </w:rPr>
        <w:t>costo</w:t>
      </w:r>
      <w:r w:rsidR="007A1C0C">
        <w:rPr>
          <w:rFonts w:ascii="Calibri" w:hAnsi="Calibri"/>
          <w:sz w:val="22"/>
          <w:szCs w:val="22"/>
        </w:rPr>
        <w:t xml:space="preserve"> </w:t>
      </w:r>
      <w:r w:rsidRPr="00365D7C">
        <w:rPr>
          <w:rFonts w:ascii="Calibri" w:hAnsi="Calibri"/>
          <w:sz w:val="22"/>
          <w:szCs w:val="22"/>
        </w:rPr>
        <w:t xml:space="preserve"> estará</w:t>
      </w:r>
      <w:proofErr w:type="gramEnd"/>
      <w:r w:rsidRPr="00365D7C">
        <w:rPr>
          <w:rFonts w:ascii="Calibri" w:hAnsi="Calibri"/>
          <w:sz w:val="22"/>
          <w:szCs w:val="22"/>
        </w:rPr>
        <w:t xml:space="preserve"> incluido en sus honorarios, por lo que deberá presentar la factura mensual del abono </w:t>
      </w:r>
      <w:r w:rsidR="007A1C0C">
        <w:rPr>
          <w:rFonts w:ascii="Calibri" w:hAnsi="Calibri"/>
          <w:sz w:val="22"/>
          <w:szCs w:val="22"/>
        </w:rPr>
        <w:t xml:space="preserve">como soporte del pago </w:t>
      </w:r>
      <w:r w:rsidRPr="00365D7C">
        <w:rPr>
          <w:rFonts w:ascii="Calibri" w:hAnsi="Calibri"/>
          <w:sz w:val="22"/>
          <w:szCs w:val="22"/>
        </w:rPr>
        <w:t>realizado por el mismo.</w:t>
      </w:r>
    </w:p>
    <w:p w14:paraId="1C1B3EF3" w14:textId="77777777" w:rsidR="00502612" w:rsidRPr="00365D7C" w:rsidRDefault="00502612" w:rsidP="00241F9C">
      <w:pPr>
        <w:jc w:val="both"/>
        <w:rPr>
          <w:rFonts w:ascii="Calibri" w:hAnsi="Calibri"/>
          <w:sz w:val="22"/>
          <w:szCs w:val="22"/>
        </w:rPr>
      </w:pPr>
    </w:p>
    <w:p w14:paraId="5BC5DCFC" w14:textId="77777777" w:rsidR="00241F9C" w:rsidRPr="00365D7C" w:rsidRDefault="00241F9C" w:rsidP="00241F9C">
      <w:pPr>
        <w:jc w:val="both"/>
        <w:rPr>
          <w:rFonts w:ascii="Calibri" w:hAnsi="Calibri"/>
          <w:sz w:val="22"/>
          <w:szCs w:val="22"/>
        </w:rPr>
      </w:pPr>
      <w:r w:rsidRPr="00365D7C">
        <w:rPr>
          <w:rFonts w:ascii="Calibri" w:hAnsi="Calibri"/>
          <w:sz w:val="22"/>
          <w:szCs w:val="22"/>
        </w:rPr>
        <w:t xml:space="preserve">Los costó de </w:t>
      </w:r>
      <w:r>
        <w:rPr>
          <w:rFonts w:ascii="Calibri" w:hAnsi="Calibri"/>
          <w:sz w:val="22"/>
          <w:szCs w:val="22"/>
        </w:rPr>
        <w:t>pasajes aéreos,</w:t>
      </w:r>
      <w:r w:rsidRPr="00365D7C">
        <w:rPr>
          <w:rFonts w:ascii="Calibri" w:hAnsi="Calibri"/>
          <w:sz w:val="22"/>
          <w:szCs w:val="22"/>
        </w:rPr>
        <w:t xml:space="preserve"> viáticos</w:t>
      </w:r>
      <w:r>
        <w:rPr>
          <w:rFonts w:ascii="Calibri" w:hAnsi="Calibri"/>
          <w:sz w:val="22"/>
          <w:szCs w:val="22"/>
        </w:rPr>
        <w:t xml:space="preserve"> y seguro de viajes</w:t>
      </w:r>
      <w:r w:rsidRPr="00365D7C">
        <w:rPr>
          <w:rFonts w:ascii="Calibri" w:hAnsi="Calibri"/>
          <w:sz w:val="22"/>
          <w:szCs w:val="22"/>
        </w:rPr>
        <w:t xml:space="preserve"> serán cubiertos por el proyecto.</w:t>
      </w:r>
    </w:p>
    <w:p w14:paraId="77CDB6BA" w14:textId="5787E68B" w:rsidR="0006747B" w:rsidRPr="0033652E" w:rsidRDefault="00241F9C" w:rsidP="00904AAB">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Calibri Light" w:eastAsia="Calibri" w:hAnsi="Calibri Light"/>
          <w:b/>
          <w:bCs/>
          <w:sz w:val="22"/>
          <w:szCs w:val="22"/>
          <w:lang w:val="es-ES"/>
        </w:rPr>
      </w:pPr>
      <w:r>
        <w:rPr>
          <w:rFonts w:ascii="Calibri Light" w:eastAsia="Calibri" w:hAnsi="Calibri Light"/>
          <w:b/>
          <w:bCs/>
          <w:sz w:val="22"/>
          <w:szCs w:val="22"/>
          <w:lang w:val="es-ES"/>
        </w:rPr>
        <w:t>S</w:t>
      </w:r>
      <w:r w:rsidR="0021335D" w:rsidRPr="0033652E">
        <w:rPr>
          <w:rFonts w:ascii="Calibri Light" w:eastAsia="Calibri" w:hAnsi="Calibri Light"/>
          <w:b/>
          <w:bCs/>
          <w:sz w:val="22"/>
          <w:szCs w:val="22"/>
          <w:lang w:val="es-ES"/>
        </w:rPr>
        <w:t>UPERVISORES</w:t>
      </w:r>
      <w:r w:rsidR="0006747B" w:rsidRPr="0033652E">
        <w:rPr>
          <w:rFonts w:ascii="Calibri Light" w:eastAsia="Calibri" w:hAnsi="Calibri Light"/>
          <w:b/>
          <w:bCs/>
          <w:sz w:val="22"/>
          <w:szCs w:val="22"/>
          <w:lang w:val="es-ES"/>
        </w:rPr>
        <w:t>:</w:t>
      </w:r>
    </w:p>
    <w:p w14:paraId="5B10B1EC" w14:textId="151DF903" w:rsidR="00502612" w:rsidRPr="0033652E" w:rsidRDefault="00502612" w:rsidP="00502612">
      <w:pPr>
        <w:tabs>
          <w:tab w:val="center" w:pos="4154"/>
        </w:tabs>
        <w:spacing w:before="100" w:beforeAutospacing="1" w:after="100" w:afterAutospacing="1"/>
        <w:jc w:val="both"/>
        <w:rPr>
          <w:rFonts w:ascii="Calibri Light" w:hAnsi="Calibri Light"/>
          <w:sz w:val="22"/>
          <w:szCs w:val="22"/>
        </w:rPr>
      </w:pPr>
      <w:r w:rsidRPr="0033652E">
        <w:rPr>
          <w:rFonts w:ascii="Calibri Light" w:hAnsi="Calibri Light" w:cs="Calibri"/>
          <w:sz w:val="22"/>
          <w:szCs w:val="22"/>
        </w:rPr>
        <w:t>La supervisión será ejercida por</w:t>
      </w:r>
      <w:r>
        <w:rPr>
          <w:rFonts w:ascii="Calibri Light" w:hAnsi="Calibri Light" w:cs="Calibri"/>
          <w:sz w:val="22"/>
          <w:szCs w:val="22"/>
        </w:rPr>
        <w:t xml:space="preserve"> Miguel F Vera Lugo, Líder Técnico Nacional, Proyecto AICCA </w:t>
      </w:r>
      <w:r w:rsidRPr="0033652E">
        <w:rPr>
          <w:rFonts w:ascii="Calibri Light" w:hAnsi="Calibri Light"/>
          <w:sz w:val="22"/>
          <w:szCs w:val="22"/>
        </w:rPr>
        <w:t>CONDESAN</w:t>
      </w:r>
      <w:r w:rsidR="00DA59B7">
        <w:rPr>
          <w:rFonts w:ascii="Calibri Light" w:hAnsi="Calibri Light" w:cs="Calibri"/>
          <w:sz w:val="22"/>
          <w:szCs w:val="22"/>
        </w:rPr>
        <w:t xml:space="preserve"> </w:t>
      </w:r>
      <w:proofErr w:type="gramStart"/>
      <w:r w:rsidR="00DA59B7">
        <w:rPr>
          <w:rFonts w:ascii="Calibri Light" w:hAnsi="Calibri Light" w:cs="Calibri"/>
          <w:sz w:val="22"/>
          <w:szCs w:val="22"/>
        </w:rPr>
        <w:t xml:space="preserve">y  </w:t>
      </w:r>
      <w:r w:rsidR="00DA59B7" w:rsidRPr="00DA59B7">
        <w:rPr>
          <w:rFonts w:ascii="Calibri Light" w:hAnsi="Calibri Light" w:cs="Calibri"/>
          <w:sz w:val="22"/>
          <w:szCs w:val="22"/>
        </w:rPr>
        <w:t>Edith</w:t>
      </w:r>
      <w:proofErr w:type="gramEnd"/>
      <w:r w:rsidR="00DA59B7" w:rsidRPr="00DA59B7">
        <w:rPr>
          <w:rFonts w:ascii="Calibri Light" w:hAnsi="Calibri Light" w:cs="Calibri"/>
          <w:sz w:val="22"/>
          <w:szCs w:val="22"/>
        </w:rPr>
        <w:t xml:space="preserve"> </w:t>
      </w:r>
      <w:proofErr w:type="spellStart"/>
      <w:r w:rsidR="00DA59B7" w:rsidRPr="00DA59B7">
        <w:rPr>
          <w:rFonts w:ascii="Calibri Light" w:hAnsi="Calibri Light" w:cs="Calibri"/>
          <w:sz w:val="22"/>
          <w:szCs w:val="22"/>
        </w:rPr>
        <w:t>Gonzalez</w:t>
      </w:r>
      <w:proofErr w:type="spellEnd"/>
      <w:r w:rsidR="00DA59B7" w:rsidRPr="00DA59B7">
        <w:rPr>
          <w:rFonts w:ascii="Calibri Light" w:hAnsi="Calibri Light" w:cs="Calibri"/>
          <w:sz w:val="22"/>
          <w:szCs w:val="22"/>
        </w:rPr>
        <w:t xml:space="preserve"> Afanador</w:t>
      </w:r>
      <w:r w:rsidR="00DA59B7">
        <w:rPr>
          <w:rFonts w:ascii="Calibri Light" w:hAnsi="Calibri Light" w:cs="Calibri"/>
          <w:sz w:val="22"/>
          <w:szCs w:val="22"/>
        </w:rPr>
        <w:t xml:space="preserve"> Subdirectora </w:t>
      </w:r>
      <w:r w:rsidRPr="0033652E">
        <w:rPr>
          <w:rFonts w:ascii="Calibri Light" w:hAnsi="Calibri Light" w:cs="Calibri"/>
          <w:sz w:val="22"/>
          <w:szCs w:val="22"/>
        </w:rPr>
        <w:t>de Ecosistemas e Información Ambiental del IDEAM</w:t>
      </w:r>
      <w:r>
        <w:rPr>
          <w:rFonts w:ascii="Calibri Light" w:hAnsi="Calibri Light" w:cs="Calibri"/>
          <w:sz w:val="22"/>
          <w:szCs w:val="22"/>
        </w:rPr>
        <w:t>.</w:t>
      </w:r>
    </w:p>
    <w:p w14:paraId="3AC7E905" w14:textId="22433CEF" w:rsidR="004308E7" w:rsidRDefault="004308E7">
      <w:pPr>
        <w:tabs>
          <w:tab w:val="center" w:pos="4154"/>
        </w:tabs>
        <w:spacing w:before="100" w:beforeAutospacing="1" w:after="100" w:afterAutospacing="1"/>
        <w:jc w:val="both"/>
        <w:rPr>
          <w:rFonts w:ascii="Calibri Light" w:hAnsi="Calibri Light"/>
          <w:sz w:val="22"/>
          <w:szCs w:val="22"/>
        </w:rPr>
      </w:pPr>
    </w:p>
    <w:sectPr w:rsidR="004308E7" w:rsidSect="00AD46EB">
      <w:headerReference w:type="default" r:id="rId8"/>
      <w:footerReference w:type="default" r:id="rId9"/>
      <w:type w:val="continuous"/>
      <w:pgSz w:w="11907" w:h="16840" w:code="9"/>
      <w:pgMar w:top="2127" w:right="1440" w:bottom="1560" w:left="1440" w:header="709" w:footer="3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43335" w14:textId="77777777" w:rsidR="00235977" w:rsidRDefault="00235977">
      <w:r>
        <w:separator/>
      </w:r>
    </w:p>
  </w:endnote>
  <w:endnote w:type="continuationSeparator" w:id="0">
    <w:p w14:paraId="43230AC8" w14:textId="77777777" w:rsidR="00235977" w:rsidRDefault="0023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jaVu Sans">
    <w:altName w:val="Times New Roman"/>
    <w:charset w:val="00"/>
    <w:family w:val="auto"/>
    <w:pitch w:val="variable"/>
    <w:sig w:usb0="00000003" w:usb1="00000000" w:usb2="00000000" w:usb3="00000000" w:csb0="00000001" w:csb1="00000000"/>
  </w:font>
  <w:font w:name="Lohit Hin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CA8F8" w14:textId="77777777" w:rsidR="00F71383" w:rsidRPr="00D96FF5" w:rsidRDefault="00F71383" w:rsidP="00F71383">
    <w:pPr>
      <w:shd w:val="clear" w:color="auto" w:fill="FFFFFF"/>
      <w:ind w:left="-450" w:right="288"/>
      <w:jc w:val="center"/>
      <w:rPr>
        <w:rFonts w:ascii="Calibri" w:eastAsia="Calibri" w:hAnsi="Calibri" w:cs="Calibri"/>
        <w:noProof/>
        <w:color w:val="582A8A"/>
        <w:sz w:val="16"/>
        <w:szCs w:val="16"/>
        <w:lang w:val="es-ES"/>
      </w:rPr>
    </w:pPr>
    <w:r w:rsidRPr="00A47AD2">
      <w:rPr>
        <w:rFonts w:eastAsia="Calibri"/>
        <w:noProof/>
        <w:lang w:val="es-ES_tradnl" w:eastAsia="es-ES_tradnl"/>
      </w:rPr>
      <w:drawing>
        <wp:anchor distT="0" distB="0" distL="114300" distR="114300" simplePos="0" relativeHeight="251718656" behindDoc="0" locked="0" layoutInCell="1" allowOverlap="1" wp14:anchorId="7A0F9133" wp14:editId="424250C1">
          <wp:simplePos x="0" y="0"/>
          <wp:positionH relativeFrom="column">
            <wp:posOffset>5371465</wp:posOffset>
          </wp:positionH>
          <wp:positionV relativeFrom="paragraph">
            <wp:posOffset>-155575</wp:posOffset>
          </wp:positionV>
          <wp:extent cx="1337310" cy="720090"/>
          <wp:effectExtent l="0" t="0" r="0" b="381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720090"/>
                  </a:xfrm>
                  <a:prstGeom prst="rect">
                    <a:avLst/>
                  </a:prstGeom>
                  <a:noFill/>
                </pic:spPr>
              </pic:pic>
            </a:graphicData>
          </a:graphic>
          <wp14:sizeRelH relativeFrom="page">
            <wp14:pctWidth>0</wp14:pctWidth>
          </wp14:sizeRelH>
          <wp14:sizeRelV relativeFrom="page">
            <wp14:pctHeight>0</wp14:pctHeight>
          </wp14:sizeRelV>
        </wp:anchor>
      </w:drawing>
    </w:r>
    <w:r w:rsidRPr="00D96FF5">
      <w:rPr>
        <w:rFonts w:ascii="Calibri" w:eastAsia="Calibri" w:hAnsi="Calibri" w:cs="Calibri"/>
        <w:noProof/>
        <w:color w:val="582A8A"/>
        <w:sz w:val="16"/>
        <w:szCs w:val="16"/>
        <w:lang w:val="es-ES"/>
      </w:rPr>
      <w:t>Calle Las Codornices 253 Urb. Limatambo  Lima 34, Perú </w:t>
    </w:r>
    <w:r w:rsidRPr="00D96FF5">
      <w:rPr>
        <w:rFonts w:ascii="Calibri" w:eastAsia="Calibri" w:hAnsi="Calibri" w:cs="Calibri"/>
        <w:color w:val="582A8A"/>
        <w:sz w:val="16"/>
        <w:szCs w:val="16"/>
        <w:lang w:val="es-ES"/>
      </w:rPr>
      <w:t>Tel.  +51 1 618 9400</w:t>
    </w:r>
  </w:p>
  <w:p w14:paraId="2FAAEF16" w14:textId="77777777" w:rsidR="00F71383" w:rsidRPr="00D96FF5" w:rsidRDefault="00F71383" w:rsidP="00F71383">
    <w:pPr>
      <w:shd w:val="clear" w:color="auto" w:fill="FFFFFF"/>
      <w:ind w:left="-450" w:right="288"/>
      <w:jc w:val="center"/>
      <w:rPr>
        <w:rFonts w:ascii="Calibri" w:eastAsia="Calibri" w:hAnsi="Calibri" w:cs="Calibri"/>
        <w:color w:val="582A8A"/>
        <w:sz w:val="16"/>
        <w:szCs w:val="16"/>
        <w:lang w:val="es-ES"/>
      </w:rPr>
    </w:pPr>
    <w:r w:rsidRPr="00D96FF5">
      <w:rPr>
        <w:rFonts w:ascii="Calibri" w:eastAsia="Calibri" w:hAnsi="Calibri" w:cs="Calibri"/>
        <w:color w:val="582A8A"/>
        <w:sz w:val="16"/>
        <w:szCs w:val="16"/>
        <w:lang w:val="es-ES"/>
      </w:rPr>
      <w:t>Oficina en Ecuador: Calle Germán Alemán E</w:t>
    </w:r>
    <w:r>
      <w:rPr>
        <w:rFonts w:ascii="Calibri" w:eastAsia="Calibri" w:hAnsi="Calibri" w:cs="Calibri"/>
        <w:color w:val="582A8A"/>
        <w:sz w:val="16"/>
        <w:szCs w:val="16"/>
        <w:lang w:val="es-ES"/>
      </w:rPr>
      <w:t xml:space="preserve"> </w:t>
    </w:r>
    <w:r w:rsidRPr="00D96FF5">
      <w:rPr>
        <w:rFonts w:ascii="Calibri" w:eastAsia="Calibri" w:hAnsi="Calibri" w:cs="Calibri"/>
        <w:color w:val="582A8A"/>
        <w:sz w:val="16"/>
        <w:szCs w:val="16"/>
        <w:lang w:val="es-ES"/>
      </w:rPr>
      <w:t>12-123 y Carlos Arroyo del Río</w:t>
    </w:r>
    <w:r w:rsidRPr="00D96FF5">
      <w:rPr>
        <w:rFonts w:ascii="Calibri" w:eastAsia="Calibri" w:hAnsi="Calibri" w:cs="Calibri"/>
        <w:color w:val="582A8A"/>
        <w:sz w:val="16"/>
        <w:szCs w:val="16"/>
      </w:rPr>
      <w:t xml:space="preserve">, </w:t>
    </w:r>
    <w:r w:rsidRPr="00D96FF5">
      <w:rPr>
        <w:rFonts w:ascii="Calibri" w:eastAsia="Calibri" w:hAnsi="Calibri" w:cs="Calibri"/>
        <w:color w:val="582A8A"/>
        <w:sz w:val="16"/>
        <w:szCs w:val="16"/>
        <w:lang w:val="es-ES"/>
      </w:rPr>
      <w:t>Quito. Tel.  +593 2 224 8491</w:t>
    </w:r>
  </w:p>
  <w:p w14:paraId="4BA2F349" w14:textId="77777777" w:rsidR="00F71383" w:rsidRPr="00D96FF5" w:rsidRDefault="00F71383" w:rsidP="00F71383">
    <w:pPr>
      <w:shd w:val="clear" w:color="auto" w:fill="FFFFFF"/>
      <w:ind w:left="-450" w:right="288"/>
      <w:jc w:val="center"/>
      <w:rPr>
        <w:rFonts w:ascii="Calibri" w:eastAsia="Calibri" w:hAnsi="Calibri" w:cs="Calibri"/>
        <w:color w:val="582A8A"/>
        <w:sz w:val="16"/>
        <w:szCs w:val="16"/>
        <w:lang w:val="es-ES"/>
      </w:rPr>
    </w:pPr>
    <w:r w:rsidRPr="00D96FF5">
      <w:rPr>
        <w:rFonts w:ascii="Calibri" w:eastAsia="Calibri" w:hAnsi="Calibri" w:cs="Calibri"/>
        <w:color w:val="582A8A"/>
        <w:sz w:val="16"/>
        <w:szCs w:val="16"/>
        <w:lang w:val="es-ES"/>
      </w:rPr>
      <w:t>condesan@condesan.org | www.condesan.org</w:t>
    </w:r>
  </w:p>
  <w:p w14:paraId="455C1E9F" w14:textId="77777777" w:rsidR="00F71383" w:rsidRPr="005B5AF5" w:rsidRDefault="00F71383" w:rsidP="00F71383">
    <w:pPr>
      <w:pStyle w:val="BodyText"/>
      <w:spacing w:line="14" w:lineRule="auto"/>
      <w:rPr>
        <w:rFonts w:ascii="Calibri" w:hAnsi="Calibri" w:cs="Calibri"/>
        <w:color w:val="582A8A"/>
        <w:sz w:val="16"/>
        <w:szCs w:val="16"/>
        <w:lang w:val="es-ES"/>
      </w:rPr>
    </w:pPr>
  </w:p>
  <w:p w14:paraId="133A37AC" w14:textId="77777777" w:rsidR="00216925" w:rsidRPr="00D46702" w:rsidRDefault="00216925" w:rsidP="00D46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3F4AA" w14:textId="77777777" w:rsidR="00235977" w:rsidRDefault="00235977">
      <w:r>
        <w:separator/>
      </w:r>
    </w:p>
  </w:footnote>
  <w:footnote w:type="continuationSeparator" w:id="0">
    <w:p w14:paraId="706201D8" w14:textId="77777777" w:rsidR="00235977" w:rsidRDefault="0023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06684" w14:textId="0902A241" w:rsidR="00216925" w:rsidRDefault="005306A2">
    <w:pPr>
      <w:pStyle w:val="Header"/>
    </w:pPr>
    <w:r w:rsidRPr="005306A2">
      <w:rPr>
        <w:noProof/>
        <w:lang w:val="es-ES_tradnl" w:eastAsia="es-ES_tradnl"/>
      </w:rPr>
      <w:drawing>
        <wp:anchor distT="0" distB="0" distL="114300" distR="114300" simplePos="0" relativeHeight="251638784" behindDoc="1" locked="0" layoutInCell="1" allowOverlap="1" wp14:anchorId="7467C57D" wp14:editId="308EB810">
          <wp:simplePos x="0" y="0"/>
          <wp:positionH relativeFrom="column">
            <wp:posOffset>2039620</wp:posOffset>
          </wp:positionH>
          <wp:positionV relativeFrom="paragraph">
            <wp:posOffset>45085</wp:posOffset>
          </wp:positionV>
          <wp:extent cx="1609725" cy="454025"/>
          <wp:effectExtent l="0" t="0" r="952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1609725" cy="454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306A2">
      <w:rPr>
        <w:noProof/>
        <w:lang w:val="es-ES_tradnl" w:eastAsia="es-ES_tradnl"/>
      </w:rPr>
      <w:drawing>
        <wp:anchor distT="0" distB="0" distL="114300" distR="114300" simplePos="0" relativeHeight="251716608" behindDoc="0" locked="0" layoutInCell="1" allowOverlap="1" wp14:anchorId="6D43DFAE" wp14:editId="7D6897A6">
          <wp:simplePos x="0" y="0"/>
          <wp:positionH relativeFrom="column">
            <wp:posOffset>-208280</wp:posOffset>
          </wp:positionH>
          <wp:positionV relativeFrom="paragraph">
            <wp:posOffset>-238760</wp:posOffset>
          </wp:positionV>
          <wp:extent cx="1847850" cy="1017270"/>
          <wp:effectExtent l="0" t="0" r="0" b="0"/>
          <wp:wrapThrough wrapText="bothSides">
            <wp:wrapPolygon edited="0">
              <wp:start x="7794" y="404"/>
              <wp:lineTo x="5567" y="7281"/>
              <wp:lineTo x="6680" y="14157"/>
              <wp:lineTo x="223" y="16180"/>
              <wp:lineTo x="0" y="17798"/>
              <wp:lineTo x="2004" y="21034"/>
              <wp:lineTo x="18705" y="21034"/>
              <wp:lineTo x="21155" y="17798"/>
              <wp:lineTo x="20487" y="16180"/>
              <wp:lineTo x="8907" y="14157"/>
              <wp:lineTo x="11357" y="13753"/>
              <wp:lineTo x="12247" y="8899"/>
              <wp:lineTo x="11357" y="7685"/>
              <wp:lineTo x="12693" y="3640"/>
              <wp:lineTo x="12470" y="1618"/>
              <wp:lineTo x="10466" y="404"/>
              <wp:lineTo x="7794" y="404"/>
            </wp:wrapPolygon>
          </wp:wrapThrough>
          <wp:docPr id="14" name="Imagen 14"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7850" cy="1017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6A2">
      <w:rPr>
        <w:noProof/>
        <w:lang w:val="es-ES_tradnl" w:eastAsia="es-ES_tradnl"/>
      </w:rPr>
      <w:drawing>
        <wp:anchor distT="0" distB="0" distL="114300" distR="114300" simplePos="0" relativeHeight="251677696" behindDoc="0" locked="0" layoutInCell="1" allowOverlap="1" wp14:anchorId="246CC1FE" wp14:editId="6E3801EB">
          <wp:simplePos x="0" y="0"/>
          <wp:positionH relativeFrom="column">
            <wp:posOffset>4069080</wp:posOffset>
          </wp:positionH>
          <wp:positionV relativeFrom="paragraph">
            <wp:posOffset>-108585</wp:posOffset>
          </wp:positionV>
          <wp:extent cx="2364740" cy="756285"/>
          <wp:effectExtent l="0" t="0" r="0" b="5715"/>
          <wp:wrapThrough wrapText="bothSides">
            <wp:wrapPolygon edited="0">
              <wp:start x="0" y="0"/>
              <wp:lineTo x="0" y="21219"/>
              <wp:lineTo x="21403" y="21219"/>
              <wp:lineTo x="21403"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2364740" cy="756285"/>
                  </a:xfrm>
                  <a:prstGeom prst="rect">
                    <a:avLst/>
                  </a:prstGeom>
                </pic:spPr>
              </pic:pic>
            </a:graphicData>
          </a:graphic>
          <wp14:sizeRelH relativeFrom="page">
            <wp14:pctWidth>0</wp14:pctWidth>
          </wp14:sizeRelH>
          <wp14:sizeRelV relativeFrom="page">
            <wp14:pctHeight>0</wp14:pctHeight>
          </wp14:sizeRelV>
        </wp:anchor>
      </w:drawing>
    </w:r>
  </w:p>
  <w:p w14:paraId="2E799ABD" w14:textId="71D3332A" w:rsidR="00216925" w:rsidRPr="00321814" w:rsidRDefault="00216925" w:rsidP="008D29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color w:val="auto"/>
      </w:rPr>
    </w:lvl>
  </w:abstractNum>
  <w:abstractNum w:abstractNumId="1"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5"/>
    <w:multiLevelType w:val="multilevel"/>
    <w:tmpl w:val="00000005"/>
    <w:name w:val="WW8Num6"/>
    <w:lvl w:ilvl="0">
      <w:start w:val="1"/>
      <w:numFmt w:val="lowerLetter"/>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3493F3F"/>
    <w:multiLevelType w:val="hybridMultilevel"/>
    <w:tmpl w:val="9DB6C8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C4A6E3A"/>
    <w:multiLevelType w:val="hybridMultilevel"/>
    <w:tmpl w:val="C4D6DE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A4FBA"/>
    <w:multiLevelType w:val="hybridMultilevel"/>
    <w:tmpl w:val="C18826CA"/>
    <w:lvl w:ilvl="0" w:tplc="62666B14">
      <w:start w:val="1"/>
      <w:numFmt w:val="decimal"/>
      <w:lvlText w:val="%1."/>
      <w:lvlJc w:val="left"/>
      <w:pPr>
        <w:ind w:left="720" w:hanging="360"/>
      </w:pPr>
      <w:rPr>
        <w:lang w:val="es-E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850E61"/>
    <w:multiLevelType w:val="hybridMultilevel"/>
    <w:tmpl w:val="1B889C9E"/>
    <w:lvl w:ilvl="0" w:tplc="0C0A000F">
      <w:start w:val="1"/>
      <w:numFmt w:val="decimal"/>
      <w:lvlText w:val="%1."/>
      <w:lvlJc w:val="left"/>
      <w:pPr>
        <w:tabs>
          <w:tab w:val="num" w:pos="360"/>
        </w:tabs>
        <w:ind w:left="360" w:hanging="360"/>
      </w:pPr>
    </w:lvl>
    <w:lvl w:ilvl="1" w:tplc="0C0A0003">
      <w:start w:val="1"/>
      <w:numFmt w:val="bullet"/>
      <w:lvlText w:val="o"/>
      <w:lvlJc w:val="left"/>
      <w:pPr>
        <w:tabs>
          <w:tab w:val="num" w:pos="1080"/>
        </w:tabs>
        <w:ind w:left="1080" w:hanging="360"/>
      </w:pPr>
      <w:rPr>
        <w:rFonts w:ascii="Courier New" w:hAnsi="Courier New" w:cs="Courier New"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7C4C4F3A"/>
    <w:multiLevelType w:val="hybridMultilevel"/>
    <w:tmpl w:val="AB0A2114"/>
    <w:lvl w:ilvl="0" w:tplc="65B2F61A">
      <w:start w:val="1"/>
      <w:numFmt w:val="decimal"/>
      <w:pStyle w:val="TITULO1"/>
      <w:lvlText w:val="%1."/>
      <w:lvlJc w:val="left"/>
      <w:pPr>
        <w:tabs>
          <w:tab w:val="num" w:pos="360"/>
        </w:tabs>
        <w:ind w:left="360" w:hanging="360"/>
      </w:pPr>
      <w:rPr>
        <w:rFonts w:ascii="Arial" w:hAnsi="Arial" w:cs="Arial" w:hint="default"/>
        <w:b w:val="0"/>
        <w:i w:val="0"/>
        <w:color w:val="000000"/>
        <w:sz w:val="22"/>
        <w:szCs w:val="22"/>
      </w:rPr>
    </w:lvl>
    <w:lvl w:ilvl="1" w:tplc="0C0A0019">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7C6925D9"/>
    <w:multiLevelType w:val="hybridMultilevel"/>
    <w:tmpl w:val="C18826CA"/>
    <w:lvl w:ilvl="0" w:tplc="62666B14">
      <w:start w:val="1"/>
      <w:numFmt w:val="decimal"/>
      <w:lvlText w:val="%1."/>
      <w:lvlJc w:val="left"/>
      <w:pPr>
        <w:ind w:left="720" w:hanging="360"/>
      </w:pPr>
      <w:rPr>
        <w:lang w:val="es-E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8"/>
  </w:num>
  <w:num w:numId="4">
    <w:abstractNumId w:val="4"/>
  </w:num>
  <w:num w:numId="5">
    <w:abstractNumId w:val="6"/>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69B"/>
    <w:rsid w:val="00014B15"/>
    <w:rsid w:val="00020A3F"/>
    <w:rsid w:val="00023C9A"/>
    <w:rsid w:val="000274A7"/>
    <w:rsid w:val="00036980"/>
    <w:rsid w:val="000415ED"/>
    <w:rsid w:val="00051D26"/>
    <w:rsid w:val="000634EA"/>
    <w:rsid w:val="0006593F"/>
    <w:rsid w:val="0006747B"/>
    <w:rsid w:val="00067736"/>
    <w:rsid w:val="00067793"/>
    <w:rsid w:val="00070976"/>
    <w:rsid w:val="00075BC6"/>
    <w:rsid w:val="0007673F"/>
    <w:rsid w:val="000772D1"/>
    <w:rsid w:val="00077F89"/>
    <w:rsid w:val="0008584F"/>
    <w:rsid w:val="00087AC8"/>
    <w:rsid w:val="0009386F"/>
    <w:rsid w:val="000956A2"/>
    <w:rsid w:val="000971EB"/>
    <w:rsid w:val="000A0A70"/>
    <w:rsid w:val="000A2131"/>
    <w:rsid w:val="000A3EF9"/>
    <w:rsid w:val="000A7693"/>
    <w:rsid w:val="000B12ED"/>
    <w:rsid w:val="000C0A89"/>
    <w:rsid w:val="000C33BA"/>
    <w:rsid w:val="000C745A"/>
    <w:rsid w:val="000D3B92"/>
    <w:rsid w:val="000D7E5B"/>
    <w:rsid w:val="000F1E87"/>
    <w:rsid w:val="000F2E5C"/>
    <w:rsid w:val="000F351C"/>
    <w:rsid w:val="000F3983"/>
    <w:rsid w:val="001018FA"/>
    <w:rsid w:val="00102296"/>
    <w:rsid w:val="001026E0"/>
    <w:rsid w:val="00103F25"/>
    <w:rsid w:val="00112E5E"/>
    <w:rsid w:val="00120E0E"/>
    <w:rsid w:val="00121217"/>
    <w:rsid w:val="00127DF4"/>
    <w:rsid w:val="001302B3"/>
    <w:rsid w:val="00130858"/>
    <w:rsid w:val="001321F2"/>
    <w:rsid w:val="00133206"/>
    <w:rsid w:val="001408E3"/>
    <w:rsid w:val="00147B9F"/>
    <w:rsid w:val="00153D04"/>
    <w:rsid w:val="00155B08"/>
    <w:rsid w:val="00156487"/>
    <w:rsid w:val="001616D3"/>
    <w:rsid w:val="001657B7"/>
    <w:rsid w:val="00165936"/>
    <w:rsid w:val="00172AC8"/>
    <w:rsid w:val="001742E9"/>
    <w:rsid w:val="00186B6A"/>
    <w:rsid w:val="001A0183"/>
    <w:rsid w:val="001A40D8"/>
    <w:rsid w:val="001A5EEB"/>
    <w:rsid w:val="001B113A"/>
    <w:rsid w:val="001B1C22"/>
    <w:rsid w:val="001B31CF"/>
    <w:rsid w:val="001B48E9"/>
    <w:rsid w:val="001B6010"/>
    <w:rsid w:val="001B763F"/>
    <w:rsid w:val="001C1258"/>
    <w:rsid w:val="001C1F00"/>
    <w:rsid w:val="001C31FF"/>
    <w:rsid w:val="001C4956"/>
    <w:rsid w:val="001C4CA3"/>
    <w:rsid w:val="001C5535"/>
    <w:rsid w:val="001D049A"/>
    <w:rsid w:val="001D0E20"/>
    <w:rsid w:val="001D3B2A"/>
    <w:rsid w:val="001D4000"/>
    <w:rsid w:val="001D542E"/>
    <w:rsid w:val="001D73F5"/>
    <w:rsid w:val="001E00AC"/>
    <w:rsid w:val="001E45F7"/>
    <w:rsid w:val="001E51C4"/>
    <w:rsid w:val="001F0D27"/>
    <w:rsid w:val="001F137A"/>
    <w:rsid w:val="001F7868"/>
    <w:rsid w:val="00202E58"/>
    <w:rsid w:val="0020421A"/>
    <w:rsid w:val="00204E7F"/>
    <w:rsid w:val="00210184"/>
    <w:rsid w:val="0021335D"/>
    <w:rsid w:val="00216925"/>
    <w:rsid w:val="00224879"/>
    <w:rsid w:val="00230B67"/>
    <w:rsid w:val="0023382A"/>
    <w:rsid w:val="00235977"/>
    <w:rsid w:val="00241F9C"/>
    <w:rsid w:val="00243A89"/>
    <w:rsid w:val="00253E23"/>
    <w:rsid w:val="00257D7B"/>
    <w:rsid w:val="00257E9A"/>
    <w:rsid w:val="00260672"/>
    <w:rsid w:val="002636B5"/>
    <w:rsid w:val="00266871"/>
    <w:rsid w:val="00266DA8"/>
    <w:rsid w:val="00271F4D"/>
    <w:rsid w:val="00276090"/>
    <w:rsid w:val="00281D39"/>
    <w:rsid w:val="00286E8B"/>
    <w:rsid w:val="00292CB0"/>
    <w:rsid w:val="00296A6E"/>
    <w:rsid w:val="002A4740"/>
    <w:rsid w:val="002A625C"/>
    <w:rsid w:val="002B1C8D"/>
    <w:rsid w:val="002B5A2F"/>
    <w:rsid w:val="002B7918"/>
    <w:rsid w:val="002C7CB0"/>
    <w:rsid w:val="002E1149"/>
    <w:rsid w:val="002E1A0E"/>
    <w:rsid w:val="002E5E2A"/>
    <w:rsid w:val="002E6D29"/>
    <w:rsid w:val="002E73FD"/>
    <w:rsid w:val="002F092D"/>
    <w:rsid w:val="002F6538"/>
    <w:rsid w:val="00310636"/>
    <w:rsid w:val="00311DAE"/>
    <w:rsid w:val="00320B88"/>
    <w:rsid w:val="0032157C"/>
    <w:rsid w:val="00321814"/>
    <w:rsid w:val="00322795"/>
    <w:rsid w:val="003227D6"/>
    <w:rsid w:val="0032454D"/>
    <w:rsid w:val="0032785D"/>
    <w:rsid w:val="0033242E"/>
    <w:rsid w:val="0033652E"/>
    <w:rsid w:val="00342C18"/>
    <w:rsid w:val="003453CA"/>
    <w:rsid w:val="00347281"/>
    <w:rsid w:val="00350BDF"/>
    <w:rsid w:val="003513A4"/>
    <w:rsid w:val="00351DA5"/>
    <w:rsid w:val="003550EC"/>
    <w:rsid w:val="003575CC"/>
    <w:rsid w:val="00364B96"/>
    <w:rsid w:val="003663EC"/>
    <w:rsid w:val="00370E67"/>
    <w:rsid w:val="0037385F"/>
    <w:rsid w:val="0037775C"/>
    <w:rsid w:val="00386627"/>
    <w:rsid w:val="00396812"/>
    <w:rsid w:val="003A03A5"/>
    <w:rsid w:val="003C16C6"/>
    <w:rsid w:val="003C18E6"/>
    <w:rsid w:val="003C38FE"/>
    <w:rsid w:val="003C5244"/>
    <w:rsid w:val="003D0178"/>
    <w:rsid w:val="003D2A9E"/>
    <w:rsid w:val="003E00FC"/>
    <w:rsid w:val="003E37A8"/>
    <w:rsid w:val="003E3BB7"/>
    <w:rsid w:val="003E5EB1"/>
    <w:rsid w:val="003F0439"/>
    <w:rsid w:val="003F407F"/>
    <w:rsid w:val="003F75A0"/>
    <w:rsid w:val="0040059E"/>
    <w:rsid w:val="00407088"/>
    <w:rsid w:val="004075D4"/>
    <w:rsid w:val="00416921"/>
    <w:rsid w:val="00416EAB"/>
    <w:rsid w:val="00423958"/>
    <w:rsid w:val="00427F85"/>
    <w:rsid w:val="004308E7"/>
    <w:rsid w:val="004337BA"/>
    <w:rsid w:val="004435B1"/>
    <w:rsid w:val="004517A5"/>
    <w:rsid w:val="00451AB7"/>
    <w:rsid w:val="00456044"/>
    <w:rsid w:val="00456902"/>
    <w:rsid w:val="00456D30"/>
    <w:rsid w:val="0046380B"/>
    <w:rsid w:val="00464DB0"/>
    <w:rsid w:val="00465317"/>
    <w:rsid w:val="00465C68"/>
    <w:rsid w:val="00471C46"/>
    <w:rsid w:val="0047487C"/>
    <w:rsid w:val="00476831"/>
    <w:rsid w:val="00477457"/>
    <w:rsid w:val="00485EE7"/>
    <w:rsid w:val="004905A6"/>
    <w:rsid w:val="00492DAB"/>
    <w:rsid w:val="00494C67"/>
    <w:rsid w:val="004964D3"/>
    <w:rsid w:val="00496F56"/>
    <w:rsid w:val="004A08CC"/>
    <w:rsid w:val="004A1A11"/>
    <w:rsid w:val="004A50F8"/>
    <w:rsid w:val="004A5F24"/>
    <w:rsid w:val="004A79C1"/>
    <w:rsid w:val="004B4E56"/>
    <w:rsid w:val="004C3EF4"/>
    <w:rsid w:val="004C4808"/>
    <w:rsid w:val="004E09FE"/>
    <w:rsid w:val="004E30E5"/>
    <w:rsid w:val="004E7DCB"/>
    <w:rsid w:val="004F0FB0"/>
    <w:rsid w:val="004F225B"/>
    <w:rsid w:val="00500319"/>
    <w:rsid w:val="00500FAA"/>
    <w:rsid w:val="00502612"/>
    <w:rsid w:val="00503640"/>
    <w:rsid w:val="0050376D"/>
    <w:rsid w:val="00503F6E"/>
    <w:rsid w:val="0050654A"/>
    <w:rsid w:val="00510D9C"/>
    <w:rsid w:val="00511D9C"/>
    <w:rsid w:val="00513EAB"/>
    <w:rsid w:val="00525C5A"/>
    <w:rsid w:val="00525D87"/>
    <w:rsid w:val="005306A2"/>
    <w:rsid w:val="0053203E"/>
    <w:rsid w:val="00533C69"/>
    <w:rsid w:val="005363A4"/>
    <w:rsid w:val="00537A76"/>
    <w:rsid w:val="00543AFD"/>
    <w:rsid w:val="0054532B"/>
    <w:rsid w:val="00547E12"/>
    <w:rsid w:val="00551D4C"/>
    <w:rsid w:val="0055503E"/>
    <w:rsid w:val="00564070"/>
    <w:rsid w:val="00565FB7"/>
    <w:rsid w:val="00566F3D"/>
    <w:rsid w:val="00575BB7"/>
    <w:rsid w:val="005766F3"/>
    <w:rsid w:val="00577858"/>
    <w:rsid w:val="00592F5D"/>
    <w:rsid w:val="00597E13"/>
    <w:rsid w:val="005A082F"/>
    <w:rsid w:val="005A2E04"/>
    <w:rsid w:val="005A74CA"/>
    <w:rsid w:val="005B2E1D"/>
    <w:rsid w:val="005B51B3"/>
    <w:rsid w:val="005B6CDB"/>
    <w:rsid w:val="005C016A"/>
    <w:rsid w:val="005C2E7F"/>
    <w:rsid w:val="005C34FE"/>
    <w:rsid w:val="005C4A0D"/>
    <w:rsid w:val="005C5B71"/>
    <w:rsid w:val="005D17C8"/>
    <w:rsid w:val="005D1A09"/>
    <w:rsid w:val="005D48D5"/>
    <w:rsid w:val="005D5392"/>
    <w:rsid w:val="005F2E22"/>
    <w:rsid w:val="005F5BFE"/>
    <w:rsid w:val="006043EC"/>
    <w:rsid w:val="00604723"/>
    <w:rsid w:val="006057A0"/>
    <w:rsid w:val="006108A8"/>
    <w:rsid w:val="00615860"/>
    <w:rsid w:val="0064410D"/>
    <w:rsid w:val="00645A60"/>
    <w:rsid w:val="0064771A"/>
    <w:rsid w:val="006541F0"/>
    <w:rsid w:val="00655B67"/>
    <w:rsid w:val="00656A5E"/>
    <w:rsid w:val="00666259"/>
    <w:rsid w:val="00667649"/>
    <w:rsid w:val="006702DB"/>
    <w:rsid w:val="00671807"/>
    <w:rsid w:val="00674236"/>
    <w:rsid w:val="006772EF"/>
    <w:rsid w:val="00677667"/>
    <w:rsid w:val="006803FE"/>
    <w:rsid w:val="006826D2"/>
    <w:rsid w:val="006908D2"/>
    <w:rsid w:val="00691F77"/>
    <w:rsid w:val="006921AF"/>
    <w:rsid w:val="0069791D"/>
    <w:rsid w:val="006A206F"/>
    <w:rsid w:val="006A5E51"/>
    <w:rsid w:val="006A7890"/>
    <w:rsid w:val="006B5208"/>
    <w:rsid w:val="006C160F"/>
    <w:rsid w:val="006C3224"/>
    <w:rsid w:val="006C3CC6"/>
    <w:rsid w:val="006C610B"/>
    <w:rsid w:val="006C71D7"/>
    <w:rsid w:val="006D2552"/>
    <w:rsid w:val="006D2623"/>
    <w:rsid w:val="006D48EE"/>
    <w:rsid w:val="006D6CB2"/>
    <w:rsid w:val="006E10BC"/>
    <w:rsid w:val="006E5C31"/>
    <w:rsid w:val="006E7013"/>
    <w:rsid w:val="006F25A5"/>
    <w:rsid w:val="006F273E"/>
    <w:rsid w:val="006F448D"/>
    <w:rsid w:val="007015B8"/>
    <w:rsid w:val="007036B5"/>
    <w:rsid w:val="007131B7"/>
    <w:rsid w:val="0072300F"/>
    <w:rsid w:val="00730F26"/>
    <w:rsid w:val="0073282E"/>
    <w:rsid w:val="00732B00"/>
    <w:rsid w:val="007331C2"/>
    <w:rsid w:val="00737C80"/>
    <w:rsid w:val="00737F3A"/>
    <w:rsid w:val="00747331"/>
    <w:rsid w:val="0075181E"/>
    <w:rsid w:val="00752F81"/>
    <w:rsid w:val="00753EE3"/>
    <w:rsid w:val="0075641D"/>
    <w:rsid w:val="00756E82"/>
    <w:rsid w:val="00760BE1"/>
    <w:rsid w:val="00761452"/>
    <w:rsid w:val="00762AF8"/>
    <w:rsid w:val="00765554"/>
    <w:rsid w:val="007676D2"/>
    <w:rsid w:val="00770625"/>
    <w:rsid w:val="007720E9"/>
    <w:rsid w:val="007734E7"/>
    <w:rsid w:val="007742DF"/>
    <w:rsid w:val="007815D2"/>
    <w:rsid w:val="00782F73"/>
    <w:rsid w:val="00784ACD"/>
    <w:rsid w:val="00784B94"/>
    <w:rsid w:val="007879F7"/>
    <w:rsid w:val="007900F6"/>
    <w:rsid w:val="00794B78"/>
    <w:rsid w:val="00795774"/>
    <w:rsid w:val="007A01DF"/>
    <w:rsid w:val="007A1C0C"/>
    <w:rsid w:val="007A47D3"/>
    <w:rsid w:val="007A602C"/>
    <w:rsid w:val="007A6D8C"/>
    <w:rsid w:val="007B1A48"/>
    <w:rsid w:val="007B1B9C"/>
    <w:rsid w:val="007B2742"/>
    <w:rsid w:val="007B3CD6"/>
    <w:rsid w:val="007B68FF"/>
    <w:rsid w:val="007B6B3C"/>
    <w:rsid w:val="007B7B91"/>
    <w:rsid w:val="007C04A4"/>
    <w:rsid w:val="007C20B2"/>
    <w:rsid w:val="007D0380"/>
    <w:rsid w:val="007D27F1"/>
    <w:rsid w:val="007D3C78"/>
    <w:rsid w:val="007D49A3"/>
    <w:rsid w:val="007E1650"/>
    <w:rsid w:val="007E6AA5"/>
    <w:rsid w:val="007F0763"/>
    <w:rsid w:val="007F65A1"/>
    <w:rsid w:val="007F7701"/>
    <w:rsid w:val="00801A52"/>
    <w:rsid w:val="00803F29"/>
    <w:rsid w:val="00804335"/>
    <w:rsid w:val="008053EA"/>
    <w:rsid w:val="0081063C"/>
    <w:rsid w:val="00817BC0"/>
    <w:rsid w:val="008255CE"/>
    <w:rsid w:val="00825ED9"/>
    <w:rsid w:val="008347C6"/>
    <w:rsid w:val="00837B45"/>
    <w:rsid w:val="0084368E"/>
    <w:rsid w:val="008440A1"/>
    <w:rsid w:val="008445D3"/>
    <w:rsid w:val="00847D9C"/>
    <w:rsid w:val="008562B2"/>
    <w:rsid w:val="00864BBC"/>
    <w:rsid w:val="00866FFA"/>
    <w:rsid w:val="00871A05"/>
    <w:rsid w:val="008725C3"/>
    <w:rsid w:val="00873803"/>
    <w:rsid w:val="00874721"/>
    <w:rsid w:val="00876FD0"/>
    <w:rsid w:val="00894D78"/>
    <w:rsid w:val="008964AF"/>
    <w:rsid w:val="008A03DD"/>
    <w:rsid w:val="008A3316"/>
    <w:rsid w:val="008A6157"/>
    <w:rsid w:val="008A65AC"/>
    <w:rsid w:val="008B4954"/>
    <w:rsid w:val="008B4F15"/>
    <w:rsid w:val="008B5F01"/>
    <w:rsid w:val="008C2A50"/>
    <w:rsid w:val="008D0C7F"/>
    <w:rsid w:val="008D185A"/>
    <w:rsid w:val="008D2902"/>
    <w:rsid w:val="008D554D"/>
    <w:rsid w:val="008D7D17"/>
    <w:rsid w:val="008F13E2"/>
    <w:rsid w:val="008F54F5"/>
    <w:rsid w:val="008F7B74"/>
    <w:rsid w:val="008F7D0D"/>
    <w:rsid w:val="008F7ED8"/>
    <w:rsid w:val="00900B7F"/>
    <w:rsid w:val="00904AAB"/>
    <w:rsid w:val="00912AFF"/>
    <w:rsid w:val="00917BA4"/>
    <w:rsid w:val="00922AEC"/>
    <w:rsid w:val="009268AE"/>
    <w:rsid w:val="00933132"/>
    <w:rsid w:val="009359A5"/>
    <w:rsid w:val="00944AB9"/>
    <w:rsid w:val="009470E6"/>
    <w:rsid w:val="009477D5"/>
    <w:rsid w:val="0095055C"/>
    <w:rsid w:val="00952940"/>
    <w:rsid w:val="00952BC4"/>
    <w:rsid w:val="00952D55"/>
    <w:rsid w:val="00954061"/>
    <w:rsid w:val="0095496D"/>
    <w:rsid w:val="00960C49"/>
    <w:rsid w:val="00961533"/>
    <w:rsid w:val="00961F36"/>
    <w:rsid w:val="009639EE"/>
    <w:rsid w:val="00967940"/>
    <w:rsid w:val="00972BC9"/>
    <w:rsid w:val="0097410F"/>
    <w:rsid w:val="00976A91"/>
    <w:rsid w:val="0098275C"/>
    <w:rsid w:val="00983811"/>
    <w:rsid w:val="00984495"/>
    <w:rsid w:val="00997D10"/>
    <w:rsid w:val="009A0783"/>
    <w:rsid w:val="009A1D2A"/>
    <w:rsid w:val="009A32C4"/>
    <w:rsid w:val="009B13C4"/>
    <w:rsid w:val="009C1F86"/>
    <w:rsid w:val="009C3D66"/>
    <w:rsid w:val="009D03C1"/>
    <w:rsid w:val="009D1AF7"/>
    <w:rsid w:val="009D4E84"/>
    <w:rsid w:val="009E782A"/>
    <w:rsid w:val="009F39A8"/>
    <w:rsid w:val="009F5182"/>
    <w:rsid w:val="009F6770"/>
    <w:rsid w:val="009F7FA1"/>
    <w:rsid w:val="00A04494"/>
    <w:rsid w:val="00A162F7"/>
    <w:rsid w:val="00A178D0"/>
    <w:rsid w:val="00A20B37"/>
    <w:rsid w:val="00A26AF0"/>
    <w:rsid w:val="00A30904"/>
    <w:rsid w:val="00A31ECE"/>
    <w:rsid w:val="00A35C26"/>
    <w:rsid w:val="00A35F64"/>
    <w:rsid w:val="00A44118"/>
    <w:rsid w:val="00A4619F"/>
    <w:rsid w:val="00A4795B"/>
    <w:rsid w:val="00A47AD2"/>
    <w:rsid w:val="00A53A68"/>
    <w:rsid w:val="00A5424C"/>
    <w:rsid w:val="00A543DB"/>
    <w:rsid w:val="00A552BF"/>
    <w:rsid w:val="00A60D75"/>
    <w:rsid w:val="00A63FE7"/>
    <w:rsid w:val="00A64AA1"/>
    <w:rsid w:val="00A662CC"/>
    <w:rsid w:val="00A7116C"/>
    <w:rsid w:val="00A72100"/>
    <w:rsid w:val="00A813E7"/>
    <w:rsid w:val="00A85A58"/>
    <w:rsid w:val="00A867BC"/>
    <w:rsid w:val="00A92C5D"/>
    <w:rsid w:val="00A934F1"/>
    <w:rsid w:val="00AA4C24"/>
    <w:rsid w:val="00AA5EA5"/>
    <w:rsid w:val="00AB1EF7"/>
    <w:rsid w:val="00AB3D0E"/>
    <w:rsid w:val="00AB618D"/>
    <w:rsid w:val="00AB7A89"/>
    <w:rsid w:val="00AB7C6C"/>
    <w:rsid w:val="00AD21F5"/>
    <w:rsid w:val="00AD46EB"/>
    <w:rsid w:val="00AD7D09"/>
    <w:rsid w:val="00AE0540"/>
    <w:rsid w:val="00AE3A17"/>
    <w:rsid w:val="00AE7819"/>
    <w:rsid w:val="00B0076E"/>
    <w:rsid w:val="00B0446D"/>
    <w:rsid w:val="00B100F9"/>
    <w:rsid w:val="00B1016F"/>
    <w:rsid w:val="00B10421"/>
    <w:rsid w:val="00B15264"/>
    <w:rsid w:val="00B157E2"/>
    <w:rsid w:val="00B16AC8"/>
    <w:rsid w:val="00B170EE"/>
    <w:rsid w:val="00B17C6E"/>
    <w:rsid w:val="00B222DB"/>
    <w:rsid w:val="00B2313E"/>
    <w:rsid w:val="00B23D6C"/>
    <w:rsid w:val="00B32CE3"/>
    <w:rsid w:val="00B3407A"/>
    <w:rsid w:val="00B43B13"/>
    <w:rsid w:val="00B50152"/>
    <w:rsid w:val="00B55457"/>
    <w:rsid w:val="00B60680"/>
    <w:rsid w:val="00B60B65"/>
    <w:rsid w:val="00B63916"/>
    <w:rsid w:val="00B66EB7"/>
    <w:rsid w:val="00B73A72"/>
    <w:rsid w:val="00B7511E"/>
    <w:rsid w:val="00B82E1A"/>
    <w:rsid w:val="00B83040"/>
    <w:rsid w:val="00B838B2"/>
    <w:rsid w:val="00B86E8C"/>
    <w:rsid w:val="00B9266F"/>
    <w:rsid w:val="00B95ED9"/>
    <w:rsid w:val="00B965E6"/>
    <w:rsid w:val="00BB369B"/>
    <w:rsid w:val="00BB3F56"/>
    <w:rsid w:val="00BC52EF"/>
    <w:rsid w:val="00BC6747"/>
    <w:rsid w:val="00BC780A"/>
    <w:rsid w:val="00BD0651"/>
    <w:rsid w:val="00BD7BE4"/>
    <w:rsid w:val="00BE0C06"/>
    <w:rsid w:val="00BE4158"/>
    <w:rsid w:val="00BE5B6A"/>
    <w:rsid w:val="00BE5D81"/>
    <w:rsid w:val="00BF15BC"/>
    <w:rsid w:val="00BF1D24"/>
    <w:rsid w:val="00BF532A"/>
    <w:rsid w:val="00C00A81"/>
    <w:rsid w:val="00C07D92"/>
    <w:rsid w:val="00C13789"/>
    <w:rsid w:val="00C21923"/>
    <w:rsid w:val="00C31AAA"/>
    <w:rsid w:val="00C40020"/>
    <w:rsid w:val="00C41CE1"/>
    <w:rsid w:val="00C42FEC"/>
    <w:rsid w:val="00C439C4"/>
    <w:rsid w:val="00C43AAF"/>
    <w:rsid w:val="00C43B5F"/>
    <w:rsid w:val="00C43EFB"/>
    <w:rsid w:val="00C4669B"/>
    <w:rsid w:val="00C46E9B"/>
    <w:rsid w:val="00C51DBB"/>
    <w:rsid w:val="00C5450A"/>
    <w:rsid w:val="00C55A53"/>
    <w:rsid w:val="00C64C56"/>
    <w:rsid w:val="00C732DB"/>
    <w:rsid w:val="00C7341D"/>
    <w:rsid w:val="00C761DA"/>
    <w:rsid w:val="00C9039C"/>
    <w:rsid w:val="00C92369"/>
    <w:rsid w:val="00CA3EAF"/>
    <w:rsid w:val="00CA51E7"/>
    <w:rsid w:val="00CA5CDA"/>
    <w:rsid w:val="00CA67FF"/>
    <w:rsid w:val="00CB09D9"/>
    <w:rsid w:val="00CB1BD0"/>
    <w:rsid w:val="00CB3819"/>
    <w:rsid w:val="00CB565F"/>
    <w:rsid w:val="00CB64C4"/>
    <w:rsid w:val="00CB731F"/>
    <w:rsid w:val="00CC5F03"/>
    <w:rsid w:val="00CD0073"/>
    <w:rsid w:val="00CD5A38"/>
    <w:rsid w:val="00CE4CEA"/>
    <w:rsid w:val="00CE4E2C"/>
    <w:rsid w:val="00CE50C3"/>
    <w:rsid w:val="00CE5A0D"/>
    <w:rsid w:val="00CE5C83"/>
    <w:rsid w:val="00CE7E77"/>
    <w:rsid w:val="00CF168E"/>
    <w:rsid w:val="00CF40A6"/>
    <w:rsid w:val="00CF58AF"/>
    <w:rsid w:val="00CF7FA6"/>
    <w:rsid w:val="00D01583"/>
    <w:rsid w:val="00D04479"/>
    <w:rsid w:val="00D05425"/>
    <w:rsid w:val="00D07376"/>
    <w:rsid w:val="00D16377"/>
    <w:rsid w:val="00D215CD"/>
    <w:rsid w:val="00D273BD"/>
    <w:rsid w:val="00D2786D"/>
    <w:rsid w:val="00D335DB"/>
    <w:rsid w:val="00D33B23"/>
    <w:rsid w:val="00D35941"/>
    <w:rsid w:val="00D360D6"/>
    <w:rsid w:val="00D41E0F"/>
    <w:rsid w:val="00D42DED"/>
    <w:rsid w:val="00D449E6"/>
    <w:rsid w:val="00D44D24"/>
    <w:rsid w:val="00D458E2"/>
    <w:rsid w:val="00D46702"/>
    <w:rsid w:val="00D50D48"/>
    <w:rsid w:val="00D53156"/>
    <w:rsid w:val="00D6093B"/>
    <w:rsid w:val="00D64135"/>
    <w:rsid w:val="00D6517C"/>
    <w:rsid w:val="00D717A3"/>
    <w:rsid w:val="00D74C4D"/>
    <w:rsid w:val="00D82B3E"/>
    <w:rsid w:val="00D849DE"/>
    <w:rsid w:val="00D84C5B"/>
    <w:rsid w:val="00D903C9"/>
    <w:rsid w:val="00D95568"/>
    <w:rsid w:val="00DA0AE7"/>
    <w:rsid w:val="00DA1DC2"/>
    <w:rsid w:val="00DA4A82"/>
    <w:rsid w:val="00DA59B7"/>
    <w:rsid w:val="00DA6CF6"/>
    <w:rsid w:val="00DA7C37"/>
    <w:rsid w:val="00DB09CD"/>
    <w:rsid w:val="00DB436A"/>
    <w:rsid w:val="00DB4780"/>
    <w:rsid w:val="00DB6267"/>
    <w:rsid w:val="00DC0805"/>
    <w:rsid w:val="00DC59C1"/>
    <w:rsid w:val="00DC6BBD"/>
    <w:rsid w:val="00DD33D8"/>
    <w:rsid w:val="00DD350A"/>
    <w:rsid w:val="00DD37A1"/>
    <w:rsid w:val="00DD4BD8"/>
    <w:rsid w:val="00DD79F5"/>
    <w:rsid w:val="00DE2C77"/>
    <w:rsid w:val="00DE5C0B"/>
    <w:rsid w:val="00DF31CB"/>
    <w:rsid w:val="00DF5DC0"/>
    <w:rsid w:val="00E008E9"/>
    <w:rsid w:val="00E01739"/>
    <w:rsid w:val="00E02D80"/>
    <w:rsid w:val="00E04CB4"/>
    <w:rsid w:val="00E06C69"/>
    <w:rsid w:val="00E1170F"/>
    <w:rsid w:val="00E17536"/>
    <w:rsid w:val="00E2472E"/>
    <w:rsid w:val="00E26274"/>
    <w:rsid w:val="00E320D5"/>
    <w:rsid w:val="00E337C6"/>
    <w:rsid w:val="00E40D6A"/>
    <w:rsid w:val="00E418A5"/>
    <w:rsid w:val="00E469F1"/>
    <w:rsid w:val="00E47112"/>
    <w:rsid w:val="00E50D09"/>
    <w:rsid w:val="00E54B48"/>
    <w:rsid w:val="00E571ED"/>
    <w:rsid w:val="00E61E53"/>
    <w:rsid w:val="00E64A8B"/>
    <w:rsid w:val="00E66A5D"/>
    <w:rsid w:val="00E81686"/>
    <w:rsid w:val="00E83BEB"/>
    <w:rsid w:val="00E86326"/>
    <w:rsid w:val="00E867E1"/>
    <w:rsid w:val="00E930C4"/>
    <w:rsid w:val="00E95346"/>
    <w:rsid w:val="00E97E01"/>
    <w:rsid w:val="00EA1449"/>
    <w:rsid w:val="00EA4946"/>
    <w:rsid w:val="00EA5351"/>
    <w:rsid w:val="00EA7997"/>
    <w:rsid w:val="00EB1535"/>
    <w:rsid w:val="00EB6B48"/>
    <w:rsid w:val="00EB7A10"/>
    <w:rsid w:val="00EC4EE4"/>
    <w:rsid w:val="00ED4658"/>
    <w:rsid w:val="00EE3913"/>
    <w:rsid w:val="00EE498C"/>
    <w:rsid w:val="00EE7DAF"/>
    <w:rsid w:val="00EF2F75"/>
    <w:rsid w:val="00EF6309"/>
    <w:rsid w:val="00EF7365"/>
    <w:rsid w:val="00F02BFB"/>
    <w:rsid w:val="00F0635F"/>
    <w:rsid w:val="00F065A3"/>
    <w:rsid w:val="00F06B23"/>
    <w:rsid w:val="00F1317E"/>
    <w:rsid w:val="00F16B89"/>
    <w:rsid w:val="00F173A5"/>
    <w:rsid w:val="00F174A9"/>
    <w:rsid w:val="00F20A4B"/>
    <w:rsid w:val="00F2233F"/>
    <w:rsid w:val="00F23066"/>
    <w:rsid w:val="00F26CEE"/>
    <w:rsid w:val="00F3002A"/>
    <w:rsid w:val="00F3185A"/>
    <w:rsid w:val="00F34394"/>
    <w:rsid w:val="00F402DF"/>
    <w:rsid w:val="00F41402"/>
    <w:rsid w:val="00F447F0"/>
    <w:rsid w:val="00F44EC9"/>
    <w:rsid w:val="00F517E0"/>
    <w:rsid w:val="00F52D44"/>
    <w:rsid w:val="00F5417B"/>
    <w:rsid w:val="00F545EA"/>
    <w:rsid w:val="00F56DA9"/>
    <w:rsid w:val="00F643A9"/>
    <w:rsid w:val="00F702E2"/>
    <w:rsid w:val="00F71383"/>
    <w:rsid w:val="00F72A8D"/>
    <w:rsid w:val="00F75443"/>
    <w:rsid w:val="00F76CC5"/>
    <w:rsid w:val="00F7796B"/>
    <w:rsid w:val="00F8214F"/>
    <w:rsid w:val="00F90C09"/>
    <w:rsid w:val="00F936F3"/>
    <w:rsid w:val="00F945A7"/>
    <w:rsid w:val="00F97054"/>
    <w:rsid w:val="00FA0D7C"/>
    <w:rsid w:val="00FA4669"/>
    <w:rsid w:val="00FA54D3"/>
    <w:rsid w:val="00FA6D7D"/>
    <w:rsid w:val="00FA7BA9"/>
    <w:rsid w:val="00FB3CEC"/>
    <w:rsid w:val="00FC14F7"/>
    <w:rsid w:val="00FC2854"/>
    <w:rsid w:val="00FC307B"/>
    <w:rsid w:val="00FC6E4E"/>
    <w:rsid w:val="00FC7E7D"/>
    <w:rsid w:val="00FD3F61"/>
    <w:rsid w:val="00FD7499"/>
    <w:rsid w:val="00FE0405"/>
    <w:rsid w:val="00FE17F0"/>
    <w:rsid w:val="00FE292A"/>
    <w:rsid w:val="00FE4ADF"/>
    <w:rsid w:val="00FE5908"/>
    <w:rsid w:val="00FF182C"/>
    <w:rsid w:val="00FF1C8D"/>
    <w:rsid w:val="00FF2E7B"/>
    <w:rsid w:val="00FF34E5"/>
    <w:rsid w:val="00FF5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50EE4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37385F"/>
    <w:rPr>
      <w:sz w:val="24"/>
      <w:szCs w:val="24"/>
      <w:lang w:val="es-EC"/>
    </w:rPr>
  </w:style>
  <w:style w:type="paragraph" w:styleId="Heading4">
    <w:name w:val="heading 4"/>
    <w:basedOn w:val="Normal"/>
    <w:next w:val="Normal"/>
    <w:qFormat/>
    <w:rsid w:val="00677667"/>
    <w:pPr>
      <w:keepNext/>
      <w:jc w:val="right"/>
      <w:outlineLvl w:val="3"/>
    </w:pPr>
    <w:rPr>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1814"/>
    <w:pPr>
      <w:tabs>
        <w:tab w:val="center" w:pos="4320"/>
        <w:tab w:val="right" w:pos="8640"/>
      </w:tabs>
    </w:pPr>
  </w:style>
  <w:style w:type="paragraph" w:styleId="Footer">
    <w:name w:val="footer"/>
    <w:basedOn w:val="Normal"/>
    <w:rsid w:val="00321814"/>
    <w:pPr>
      <w:tabs>
        <w:tab w:val="center" w:pos="4320"/>
        <w:tab w:val="right" w:pos="8640"/>
      </w:tabs>
    </w:pPr>
  </w:style>
  <w:style w:type="paragraph" w:styleId="BodyTextIndent">
    <w:name w:val="Body Text Indent"/>
    <w:basedOn w:val="Normal"/>
    <w:link w:val="BodyTextIndentChar"/>
    <w:rsid w:val="005D5392"/>
    <w:pPr>
      <w:ind w:left="360"/>
    </w:pPr>
    <w:rPr>
      <w:rFonts w:ascii="Arial" w:hAnsi="Arial"/>
      <w:szCs w:val="20"/>
      <w:lang w:val="es-PE"/>
    </w:rPr>
  </w:style>
  <w:style w:type="character" w:customStyle="1" w:styleId="BodyTextIndentChar">
    <w:name w:val="Body Text Indent Char"/>
    <w:basedOn w:val="DefaultParagraphFont"/>
    <w:link w:val="BodyTextIndent"/>
    <w:rsid w:val="005D5392"/>
    <w:rPr>
      <w:rFonts w:ascii="Arial" w:hAnsi="Arial"/>
      <w:sz w:val="24"/>
      <w:lang w:eastAsia="en-US"/>
    </w:rPr>
  </w:style>
  <w:style w:type="paragraph" w:styleId="Title">
    <w:name w:val="Title"/>
    <w:basedOn w:val="Normal"/>
    <w:link w:val="TitleChar"/>
    <w:qFormat/>
    <w:rsid w:val="005D5392"/>
    <w:pPr>
      <w:jc w:val="center"/>
    </w:pPr>
    <w:rPr>
      <w:rFonts w:ascii="Tahoma" w:hAnsi="Tahoma"/>
      <w:b/>
      <w:szCs w:val="20"/>
    </w:rPr>
  </w:style>
  <w:style w:type="character" w:customStyle="1" w:styleId="TitleChar">
    <w:name w:val="Title Char"/>
    <w:basedOn w:val="DefaultParagraphFont"/>
    <w:link w:val="Title"/>
    <w:rsid w:val="005D5392"/>
    <w:rPr>
      <w:rFonts w:ascii="Tahoma" w:hAnsi="Tahoma"/>
      <w:b/>
      <w:sz w:val="24"/>
      <w:lang w:val="en-US" w:eastAsia="en-US"/>
    </w:rPr>
  </w:style>
  <w:style w:type="paragraph" w:styleId="Subtitle">
    <w:name w:val="Subtitle"/>
    <w:basedOn w:val="Normal"/>
    <w:link w:val="SubtitleChar"/>
    <w:qFormat/>
    <w:rsid w:val="005D5392"/>
    <w:pPr>
      <w:tabs>
        <w:tab w:val="left" w:pos="1080"/>
        <w:tab w:val="left" w:pos="1800"/>
      </w:tabs>
    </w:pPr>
    <w:rPr>
      <w:rFonts w:ascii="Arial" w:hAnsi="Arial"/>
      <w:szCs w:val="20"/>
      <w:lang w:val="es-PE"/>
    </w:rPr>
  </w:style>
  <w:style w:type="character" w:customStyle="1" w:styleId="SubtitleChar">
    <w:name w:val="Subtitle Char"/>
    <w:basedOn w:val="DefaultParagraphFont"/>
    <w:link w:val="Subtitle"/>
    <w:rsid w:val="005D5392"/>
    <w:rPr>
      <w:rFonts w:ascii="Arial" w:hAnsi="Arial"/>
      <w:sz w:val="24"/>
      <w:lang w:eastAsia="en-US"/>
    </w:rPr>
  </w:style>
  <w:style w:type="character" w:styleId="Hyperlink">
    <w:name w:val="Hyperlink"/>
    <w:basedOn w:val="DefaultParagraphFont"/>
    <w:unhideWhenUsed/>
    <w:rsid w:val="00677667"/>
    <w:rPr>
      <w:color w:val="0000FF"/>
      <w:u w:val="single"/>
    </w:rPr>
  </w:style>
  <w:style w:type="paragraph" w:styleId="BodyTextIndent2">
    <w:name w:val="Body Text Indent 2"/>
    <w:basedOn w:val="Normal"/>
    <w:rsid w:val="00F174A9"/>
    <w:pPr>
      <w:spacing w:after="120" w:line="480" w:lineRule="auto"/>
      <w:ind w:left="360"/>
    </w:pPr>
  </w:style>
  <w:style w:type="paragraph" w:styleId="ListParagraph">
    <w:name w:val="List Paragraph"/>
    <w:aliases w:val="titulo 5,Red,TIT 2 IND,Capítulo,Bullets,Numbered List Paragraph,123 List Paragraph,List Paragraph1,Celula,List Paragraph (numbered (a)),Main numbered paragraph"/>
    <w:basedOn w:val="Normal"/>
    <w:link w:val="ListParagraphChar"/>
    <w:uiPriority w:val="34"/>
    <w:qFormat/>
    <w:rsid w:val="006F273E"/>
    <w:pPr>
      <w:spacing w:after="200" w:line="276" w:lineRule="auto"/>
      <w:ind w:left="720"/>
      <w:contextualSpacing/>
    </w:pPr>
    <w:rPr>
      <w:rFonts w:ascii="Calibri" w:eastAsia="Calibri" w:hAnsi="Calibri"/>
      <w:sz w:val="22"/>
      <w:szCs w:val="22"/>
      <w:lang w:val="es-PE"/>
    </w:rPr>
  </w:style>
  <w:style w:type="paragraph" w:styleId="BalloonText">
    <w:name w:val="Balloon Text"/>
    <w:basedOn w:val="Normal"/>
    <w:link w:val="BalloonTextChar"/>
    <w:rsid w:val="00753EE3"/>
    <w:rPr>
      <w:rFonts w:ascii="Tahoma" w:hAnsi="Tahoma" w:cs="Tahoma"/>
      <w:sz w:val="16"/>
      <w:szCs w:val="16"/>
    </w:rPr>
  </w:style>
  <w:style w:type="character" w:customStyle="1" w:styleId="BalloonTextChar">
    <w:name w:val="Balloon Text Char"/>
    <w:basedOn w:val="DefaultParagraphFont"/>
    <w:link w:val="BalloonText"/>
    <w:rsid w:val="00753EE3"/>
    <w:rPr>
      <w:rFonts w:ascii="Tahoma" w:hAnsi="Tahoma" w:cs="Tahoma"/>
      <w:sz w:val="16"/>
      <w:szCs w:val="16"/>
      <w:lang w:val="en-US" w:eastAsia="en-US"/>
    </w:rPr>
  </w:style>
  <w:style w:type="paragraph" w:styleId="BodyText">
    <w:name w:val="Body Text"/>
    <w:basedOn w:val="Normal"/>
    <w:link w:val="BodyTextChar"/>
    <w:rsid w:val="003227D6"/>
    <w:pPr>
      <w:spacing w:after="120"/>
    </w:pPr>
  </w:style>
  <w:style w:type="character" w:customStyle="1" w:styleId="BodyTextChar">
    <w:name w:val="Body Text Char"/>
    <w:basedOn w:val="DefaultParagraphFont"/>
    <w:link w:val="BodyText"/>
    <w:rsid w:val="003227D6"/>
    <w:rPr>
      <w:sz w:val="24"/>
      <w:szCs w:val="24"/>
    </w:rPr>
  </w:style>
  <w:style w:type="paragraph" w:customStyle="1" w:styleId="Textoindependiente21">
    <w:name w:val="Texto independiente 21"/>
    <w:basedOn w:val="Normal"/>
    <w:rsid w:val="003227D6"/>
    <w:pPr>
      <w:suppressAutoHyphens/>
    </w:pPr>
    <w:rPr>
      <w:rFonts w:ascii="Arial" w:hAnsi="Arial" w:cs="Arial"/>
      <w:sz w:val="20"/>
      <w:szCs w:val="20"/>
      <w:lang w:val="es-ES_tradnl" w:eastAsia="ar-SA"/>
    </w:rPr>
  </w:style>
  <w:style w:type="character" w:styleId="Strong">
    <w:name w:val="Strong"/>
    <w:basedOn w:val="DefaultParagraphFont"/>
    <w:qFormat/>
    <w:rsid w:val="003227D6"/>
    <w:rPr>
      <w:rFonts w:cs="Times New Roman"/>
      <w:b/>
      <w:bCs/>
    </w:rPr>
  </w:style>
  <w:style w:type="paragraph" w:customStyle="1" w:styleId="TITULO1">
    <w:name w:val="TITULO 1"/>
    <w:basedOn w:val="Normal"/>
    <w:uiPriority w:val="99"/>
    <w:rsid w:val="003227D6"/>
    <w:pPr>
      <w:numPr>
        <w:numId w:val="1"/>
      </w:numPr>
      <w:pBdr>
        <w:bottom w:val="single" w:sz="12" w:space="2" w:color="auto"/>
      </w:pBdr>
      <w:outlineLvl w:val="0"/>
    </w:pPr>
    <w:rPr>
      <w:rFonts w:ascii="Arial Narrow" w:hAnsi="Arial Narrow"/>
      <w:b/>
      <w:lang w:val="es-ES"/>
    </w:rPr>
  </w:style>
  <w:style w:type="table" w:styleId="TableGrid">
    <w:name w:val="Table Grid"/>
    <w:basedOn w:val="TableNormal"/>
    <w:uiPriority w:val="59"/>
    <w:rsid w:val="007B7B9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B16AC8"/>
    <w:pPr>
      <w:jc w:val="both"/>
    </w:pPr>
    <w:rPr>
      <w:rFonts w:ascii="Calibri" w:eastAsia="Calibri" w:hAnsi="Calibri"/>
      <w:sz w:val="22"/>
      <w:szCs w:val="22"/>
      <w:lang w:val="es-MX"/>
    </w:rPr>
  </w:style>
  <w:style w:type="character" w:customStyle="1" w:styleId="Car">
    <w:name w:val="Car"/>
    <w:basedOn w:val="DefaultParagraphFont"/>
    <w:uiPriority w:val="99"/>
    <w:rsid w:val="001408E3"/>
    <w:rPr>
      <w:rFonts w:ascii="Arial" w:hAnsi="Arial" w:cs="Arial"/>
      <w:b/>
      <w:bCs/>
      <w:i/>
      <w:iCs/>
      <w:sz w:val="28"/>
      <w:szCs w:val="28"/>
      <w:lang w:val="en-US" w:eastAsia="ar-SA" w:bidi="ar-SA"/>
    </w:rPr>
  </w:style>
  <w:style w:type="paragraph" w:styleId="NormalWeb">
    <w:name w:val="Normal (Web)"/>
    <w:basedOn w:val="Normal"/>
    <w:uiPriority w:val="99"/>
    <w:rsid w:val="0006747B"/>
    <w:pPr>
      <w:suppressAutoHyphens/>
      <w:spacing w:before="280" w:after="280"/>
    </w:pPr>
    <w:rPr>
      <w:rFonts w:eastAsia="Calibri"/>
      <w:lang w:val="es-BO" w:eastAsia="zh-CN"/>
    </w:rPr>
  </w:style>
  <w:style w:type="character" w:styleId="CommentReference">
    <w:name w:val="annotation reference"/>
    <w:basedOn w:val="DefaultParagraphFont"/>
    <w:rsid w:val="000D7E5B"/>
    <w:rPr>
      <w:sz w:val="16"/>
      <w:szCs w:val="16"/>
    </w:rPr>
  </w:style>
  <w:style w:type="paragraph" w:styleId="CommentText">
    <w:name w:val="annotation text"/>
    <w:basedOn w:val="Normal"/>
    <w:link w:val="CommentTextChar"/>
    <w:rsid w:val="000D7E5B"/>
    <w:rPr>
      <w:sz w:val="20"/>
      <w:szCs w:val="20"/>
    </w:rPr>
  </w:style>
  <w:style w:type="character" w:customStyle="1" w:styleId="CommentTextChar">
    <w:name w:val="Comment Text Char"/>
    <w:basedOn w:val="DefaultParagraphFont"/>
    <w:link w:val="CommentText"/>
    <w:rsid w:val="000D7E5B"/>
    <w:rPr>
      <w:lang w:val="es-EC"/>
    </w:rPr>
  </w:style>
  <w:style w:type="paragraph" w:styleId="CommentSubject">
    <w:name w:val="annotation subject"/>
    <w:basedOn w:val="CommentText"/>
    <w:next w:val="CommentText"/>
    <w:link w:val="CommentSubjectChar"/>
    <w:rsid w:val="000D7E5B"/>
    <w:rPr>
      <w:b/>
      <w:bCs/>
    </w:rPr>
  </w:style>
  <w:style w:type="character" w:customStyle="1" w:styleId="CommentSubjectChar">
    <w:name w:val="Comment Subject Char"/>
    <w:basedOn w:val="CommentTextChar"/>
    <w:link w:val="CommentSubject"/>
    <w:rsid w:val="000D7E5B"/>
    <w:rPr>
      <w:b/>
      <w:bCs/>
      <w:lang w:val="es-EC"/>
    </w:rPr>
  </w:style>
  <w:style w:type="paragraph" w:styleId="FootnoteText">
    <w:name w:val="footnote text"/>
    <w:aliases w:val="Footnote Text Char Char Char Char Char,Footnote Text Char Char Char Char,Footnote reference,FA Fu,Footnote Text Cha,Footnote Text Char Char Char,FA Fußnotentext,FA Fuﬂnotentext,Footnote Text Char Char,texto de nota al p,Footnote Text Char"/>
    <w:basedOn w:val="Normal"/>
    <w:link w:val="FootnoteTextChar1"/>
    <w:qFormat/>
    <w:rsid w:val="004F225B"/>
    <w:rPr>
      <w:sz w:val="20"/>
      <w:szCs w:val="20"/>
    </w:rPr>
  </w:style>
  <w:style w:type="character" w:customStyle="1" w:styleId="FootnoteTextChar1">
    <w:name w:val="Footnote Text Char1"/>
    <w:aliases w:val="Footnote Text Char Char Char Char Char Char,Footnote Text Char Char Char Char Char1,Footnote reference Char,FA Fu Char,Footnote Text Cha Char,Footnote Text Char Char Char Char1,FA Fußnotentext Char,FA Fuﬂnotentext Char"/>
    <w:basedOn w:val="DefaultParagraphFont"/>
    <w:link w:val="FootnoteText"/>
    <w:rsid w:val="004F225B"/>
    <w:rPr>
      <w:lang w:val="es-EC"/>
    </w:rPr>
  </w:style>
  <w:style w:type="character" w:styleId="FootnoteReference">
    <w:name w:val="footnote reference"/>
    <w:basedOn w:val="DefaultParagraphFont"/>
    <w:rsid w:val="004F225B"/>
    <w:rPr>
      <w:vertAlign w:val="superscript"/>
    </w:rPr>
  </w:style>
  <w:style w:type="paragraph" w:customStyle="1" w:styleId="Standard">
    <w:name w:val="Standard"/>
    <w:rsid w:val="00784B94"/>
    <w:pPr>
      <w:widowControl w:val="0"/>
      <w:suppressAutoHyphens/>
      <w:textAlignment w:val="baseline"/>
    </w:pPr>
    <w:rPr>
      <w:rFonts w:ascii="Arial" w:eastAsia="DejaVu Sans" w:hAnsi="Arial" w:cs="Lohit Hindi"/>
      <w:kern w:val="1"/>
      <w:sz w:val="22"/>
      <w:szCs w:val="24"/>
      <w:lang w:val="es-EC" w:eastAsia="zh-CN" w:bidi="hi-IN"/>
    </w:rPr>
  </w:style>
  <w:style w:type="paragraph" w:styleId="HTMLPreformatted">
    <w:name w:val="HTML Preformatted"/>
    <w:basedOn w:val="Normal"/>
    <w:link w:val="HTMLPreformattedChar"/>
    <w:uiPriority w:val="99"/>
    <w:unhideWhenUsed/>
    <w:rsid w:val="00784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784B94"/>
    <w:rPr>
      <w:rFonts w:ascii="Courier New" w:hAnsi="Courier New" w:cs="Courier New"/>
    </w:rPr>
  </w:style>
  <w:style w:type="paragraph" w:customStyle="1" w:styleId="Body">
    <w:name w:val="Body"/>
    <w:rsid w:val="00E02D80"/>
    <w:pPr>
      <w:pBdr>
        <w:top w:val="nil"/>
        <w:left w:val="nil"/>
        <w:bottom w:val="nil"/>
        <w:right w:val="nil"/>
        <w:between w:val="nil"/>
        <w:bar w:val="nil"/>
      </w:pBdr>
      <w:spacing w:after="160" w:line="360" w:lineRule="auto"/>
      <w:ind w:left="360"/>
      <w:jc w:val="both"/>
    </w:pPr>
    <w:rPr>
      <w:rFonts w:ascii="Calibri" w:eastAsia="Calibri" w:hAnsi="Calibri" w:cs="Calibri"/>
      <w:color w:val="000000"/>
      <w:sz w:val="22"/>
      <w:szCs w:val="22"/>
      <w:u w:color="000000"/>
      <w:bdr w:val="nil"/>
      <w:lang w:val="fr-FR"/>
    </w:rPr>
  </w:style>
  <w:style w:type="character" w:customStyle="1" w:styleId="ListParagraphChar">
    <w:name w:val="List Paragraph Char"/>
    <w:aliases w:val="titulo 5 Char,Red Char,TIT 2 IND Char,Capítulo Char,Bullets Char,Numbered List Paragraph Char,123 List Paragraph Char,List Paragraph1 Char,Celula Char,List Paragraph (numbered (a)) Char,Main numbered paragraph Char"/>
    <w:basedOn w:val="DefaultParagraphFont"/>
    <w:link w:val="ListParagraph"/>
    <w:uiPriority w:val="34"/>
    <w:rsid w:val="00E02D80"/>
    <w:rPr>
      <w:rFonts w:ascii="Calibri" w:eastAsia="Calibri" w:hAnsi="Calibri"/>
      <w:sz w:val="22"/>
      <w:szCs w:val="22"/>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353790">
      <w:bodyDiv w:val="1"/>
      <w:marLeft w:val="0"/>
      <w:marRight w:val="0"/>
      <w:marTop w:val="0"/>
      <w:marBottom w:val="0"/>
      <w:divBdr>
        <w:top w:val="none" w:sz="0" w:space="0" w:color="auto"/>
        <w:left w:val="none" w:sz="0" w:space="0" w:color="auto"/>
        <w:bottom w:val="none" w:sz="0" w:space="0" w:color="auto"/>
        <w:right w:val="none" w:sz="0" w:space="0" w:color="auto"/>
      </w:divBdr>
    </w:div>
    <w:div w:id="1485009384">
      <w:bodyDiv w:val="1"/>
      <w:marLeft w:val="0"/>
      <w:marRight w:val="0"/>
      <w:marTop w:val="0"/>
      <w:marBottom w:val="0"/>
      <w:divBdr>
        <w:top w:val="none" w:sz="0" w:space="0" w:color="auto"/>
        <w:left w:val="none" w:sz="0" w:space="0" w:color="auto"/>
        <w:bottom w:val="none" w:sz="0" w:space="0" w:color="auto"/>
        <w:right w:val="none" w:sz="0" w:space="0" w:color="auto"/>
      </w:divBdr>
    </w:div>
    <w:div w:id="1820031304">
      <w:bodyDiv w:val="1"/>
      <w:marLeft w:val="0"/>
      <w:marRight w:val="0"/>
      <w:marTop w:val="0"/>
      <w:marBottom w:val="0"/>
      <w:divBdr>
        <w:top w:val="none" w:sz="0" w:space="0" w:color="auto"/>
        <w:left w:val="none" w:sz="0" w:space="0" w:color="auto"/>
        <w:bottom w:val="none" w:sz="0" w:space="0" w:color="auto"/>
        <w:right w:val="none" w:sz="0" w:space="0" w:color="auto"/>
      </w:divBdr>
    </w:div>
    <w:div w:id="1931503758">
      <w:bodyDiv w:val="1"/>
      <w:marLeft w:val="0"/>
      <w:marRight w:val="0"/>
      <w:marTop w:val="0"/>
      <w:marBottom w:val="0"/>
      <w:divBdr>
        <w:top w:val="none" w:sz="0" w:space="0" w:color="auto"/>
        <w:left w:val="none" w:sz="0" w:space="0" w:color="auto"/>
        <w:bottom w:val="none" w:sz="0" w:space="0" w:color="auto"/>
        <w:right w:val="none" w:sz="0" w:space="0" w:color="auto"/>
      </w:divBdr>
    </w:div>
    <w:div w:id="19502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ernandez\Local%20Settings\Temporary%20Internet%20Files\OLK5F\Papel%20membretado%20CONDESANVF%20(3).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FEBB2-6D30-4770-B225-2095BB0BA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membretado CONDESANVF (3)</Template>
  <TotalTime>0</TotalTime>
  <Pages>6</Pages>
  <Words>2028</Words>
  <Characters>11157</Characters>
  <Application>Microsoft Office Word</Application>
  <DocSecurity>0</DocSecurity>
  <Lines>92</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L</vt:lpstr>
      <vt:lpstr>L</vt:lpstr>
    </vt:vector>
  </TitlesOfParts>
  <Company>INTERNATIONAL POTATO CENTER</Company>
  <LinksUpToDate>false</LinksUpToDate>
  <CharactersWithSpaces>13159</CharactersWithSpaces>
  <SharedDoc>false</SharedDoc>
  <HLinks>
    <vt:vector size="12" baseType="variant">
      <vt:variant>
        <vt:i4>393318</vt:i4>
      </vt:variant>
      <vt:variant>
        <vt:i4>3</vt:i4>
      </vt:variant>
      <vt:variant>
        <vt:i4>0</vt:i4>
      </vt:variant>
      <vt:variant>
        <vt:i4>5</vt:i4>
      </vt:variant>
      <vt:variant>
        <vt:lpwstr>mailto:manuel.peralvo@condesan.org</vt:lpwstr>
      </vt:variant>
      <vt:variant>
        <vt:lpwstr/>
      </vt:variant>
      <vt:variant>
        <vt:i4>3539008</vt:i4>
      </vt:variant>
      <vt:variant>
        <vt:i4>0</vt:i4>
      </vt:variant>
      <vt:variant>
        <vt:i4>0</vt:i4>
      </vt:variant>
      <vt:variant>
        <vt:i4>5</vt:i4>
      </vt:variant>
      <vt:variant>
        <vt:lpwstr>mailto:francisco.cuesta@condesan.org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c:title>
  <dc:creator>chernandez</dc:creator>
  <cp:lastModifiedBy>zarela</cp:lastModifiedBy>
  <cp:revision>2</cp:revision>
  <cp:lastPrinted>2015-01-26T17:11:00Z</cp:lastPrinted>
  <dcterms:created xsi:type="dcterms:W3CDTF">2018-10-16T01:41:00Z</dcterms:created>
  <dcterms:modified xsi:type="dcterms:W3CDTF">2018-10-16T01:41:00Z</dcterms:modified>
</cp:coreProperties>
</file>